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74809" w14:textId="450AB208" w:rsidR="00EC3FAA" w:rsidRPr="00E678CA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  <w:bookmarkStart w:id="0" w:name="_Toc148088737"/>
    </w:p>
    <w:p w14:paraId="2AE36440" w14:textId="465CAC55" w:rsidR="00EC3FAA" w:rsidRPr="00E678CA" w:rsidRDefault="00D94D2D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  <w:r>
        <w:rPr>
          <w:rFonts w:eastAsiaTheme="minorHAns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F69B23" wp14:editId="161839AC">
                <wp:simplePos x="0" y="0"/>
                <wp:positionH relativeFrom="margin">
                  <wp:align>right</wp:align>
                </wp:positionH>
                <wp:positionV relativeFrom="paragraph">
                  <wp:posOffset>51435</wp:posOffset>
                </wp:positionV>
                <wp:extent cx="3467100" cy="2449002"/>
                <wp:effectExtent l="0" t="0" r="1905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244900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0F392" w14:textId="266BBEA2" w:rsidR="00A53155" w:rsidRPr="00425463" w:rsidRDefault="00A53155" w:rsidP="00D94D2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42546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Приложение 2 </w:t>
                            </w:r>
                            <w:proofErr w:type="gramStart"/>
                            <w:r w:rsidRPr="0042546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к</w:t>
                            </w:r>
                            <w:proofErr w:type="gramEnd"/>
                            <w:r w:rsidRPr="0042546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14:paraId="700D1E6C" w14:textId="77777777" w:rsidR="00A53155" w:rsidRPr="00425463" w:rsidRDefault="00A53155" w:rsidP="008919C5">
                            <w:pPr>
                              <w:spacing w:after="0" w:line="240" w:lineRule="auto"/>
                              <w:ind w:right="28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42546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дополнительному соглашению </w:t>
                            </w:r>
                          </w:p>
                          <w:p w14:paraId="42551523" w14:textId="6FB88333" w:rsidR="00A53155" w:rsidRPr="00425463" w:rsidRDefault="00A53155" w:rsidP="00D94D2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42546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  <w:lang w:val="ru-RU"/>
                              </w:rPr>
                              <w:t>от _____________________ № 2</w:t>
                            </w:r>
                          </w:p>
                          <w:p w14:paraId="5518BBF3" w14:textId="604C1617" w:rsidR="00A53155" w:rsidRPr="00425463" w:rsidRDefault="00A53155" w:rsidP="00D94D2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42546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к договору о комплексном развитии территории</w:t>
                            </w:r>
                          </w:p>
                          <w:p w14:paraId="5233D1DC" w14:textId="7A988DCF" w:rsidR="00A53155" w:rsidRPr="00425463" w:rsidRDefault="00A53155" w:rsidP="00D94D2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42546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  <w:lang w:val="ru-RU"/>
                              </w:rPr>
                              <w:t>от 26.02.2025 № 4-КРТ</w:t>
                            </w:r>
                          </w:p>
                          <w:p w14:paraId="2906D970" w14:textId="77777777" w:rsidR="00A53155" w:rsidRPr="00425463" w:rsidRDefault="00A53155" w:rsidP="00D94D2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14:paraId="06D0627A" w14:textId="6E889017" w:rsidR="00A53155" w:rsidRPr="00425463" w:rsidRDefault="00A53155" w:rsidP="00D94D2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42546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Приложение 6</w:t>
                            </w:r>
                          </w:p>
                          <w:p w14:paraId="035E8C0F" w14:textId="3FECEDD6" w:rsidR="00A53155" w:rsidRPr="00425463" w:rsidRDefault="00A53155" w:rsidP="00D94D2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42546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к договору о комплексном развитии территории</w:t>
                            </w:r>
                          </w:p>
                          <w:p w14:paraId="2670CE3A" w14:textId="3B22BEA3" w:rsidR="00A53155" w:rsidRPr="00425463" w:rsidRDefault="00A53155" w:rsidP="00D94D2D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42546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  <w:lang w:val="ru-RU"/>
                              </w:rPr>
                              <w:t>от 26.02.2025 № 4-КРТ</w:t>
                            </w:r>
                          </w:p>
                          <w:p w14:paraId="50A45046" w14:textId="77777777" w:rsidR="00A53155" w:rsidRPr="00425463" w:rsidRDefault="00A53155" w:rsidP="00D94D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21.8pt;margin-top:4.05pt;width:273pt;height:192.8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" fillcolor="white [3212]" strokecolor="white [3212]" strokeweight=".25pt">
                <v:textbox>
                  <w:txbxContent>
                    <w:p w14:paraId="6A80F392" w14:textId="266BBEA2" w:rsidR="00A53155" w:rsidRPr="00425463" w:rsidRDefault="00A53155" w:rsidP="00D94D2D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r w:rsidRPr="0042546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Приложение 2 </w:t>
                      </w:r>
                      <w:proofErr w:type="gramStart"/>
                      <w:r w:rsidRPr="0042546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к</w:t>
                      </w:r>
                      <w:proofErr w:type="gramEnd"/>
                      <w:r w:rsidRPr="0042546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14:paraId="700D1E6C" w14:textId="77777777" w:rsidR="00A53155" w:rsidRPr="00425463" w:rsidRDefault="00A53155" w:rsidP="008919C5">
                      <w:pPr>
                        <w:spacing w:after="0" w:line="240" w:lineRule="auto"/>
                        <w:ind w:right="28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r w:rsidRPr="0042546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дополнительному соглашению </w:t>
                      </w:r>
                    </w:p>
                    <w:p w14:paraId="42551523" w14:textId="6FB88333" w:rsidR="00A53155" w:rsidRPr="00425463" w:rsidRDefault="00A53155" w:rsidP="00D94D2D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  <w:lang w:val="ru-RU"/>
                        </w:rPr>
                      </w:pPr>
                      <w:r w:rsidRPr="0042546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  <w:lang w:val="ru-RU"/>
                        </w:rPr>
                        <w:t>от _____________________ № 2</w:t>
                      </w:r>
                    </w:p>
                    <w:p w14:paraId="5518BBF3" w14:textId="604C1617" w:rsidR="00A53155" w:rsidRPr="00425463" w:rsidRDefault="00A53155" w:rsidP="00D94D2D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  <w:lang w:val="ru-RU"/>
                        </w:rPr>
                      </w:pPr>
                      <w:r w:rsidRPr="0042546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к договору о комплексном развитии территории</w:t>
                      </w:r>
                    </w:p>
                    <w:p w14:paraId="5233D1DC" w14:textId="7A988DCF" w:rsidR="00A53155" w:rsidRPr="00425463" w:rsidRDefault="00A53155" w:rsidP="00D94D2D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  <w:lang w:val="ru-RU"/>
                        </w:rPr>
                      </w:pPr>
                      <w:r w:rsidRPr="0042546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  <w:lang w:val="ru-RU"/>
                        </w:rPr>
                        <w:t>от 26.02.2025 № 4-КРТ</w:t>
                      </w:r>
                    </w:p>
                    <w:p w14:paraId="2906D970" w14:textId="77777777" w:rsidR="00A53155" w:rsidRPr="00425463" w:rsidRDefault="00A53155" w:rsidP="00D94D2D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</w:p>
                    <w:p w14:paraId="06D0627A" w14:textId="6E889017" w:rsidR="00A53155" w:rsidRPr="00425463" w:rsidRDefault="00A53155" w:rsidP="00D94D2D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r w:rsidRPr="0042546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Приложение 6</w:t>
                      </w:r>
                    </w:p>
                    <w:p w14:paraId="035E8C0F" w14:textId="3FECEDD6" w:rsidR="00A53155" w:rsidRPr="00425463" w:rsidRDefault="00A53155" w:rsidP="00D94D2D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  <w:lang w:val="ru-RU"/>
                        </w:rPr>
                      </w:pPr>
                      <w:r w:rsidRPr="0042546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к договору о комплексном развитии территории</w:t>
                      </w:r>
                    </w:p>
                    <w:p w14:paraId="2670CE3A" w14:textId="3B22BEA3" w:rsidR="00A53155" w:rsidRPr="00425463" w:rsidRDefault="00A53155" w:rsidP="00D94D2D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r w:rsidRPr="0042546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  <w:lang w:val="ru-RU"/>
                        </w:rPr>
                        <w:t>от 26.02.2025 № 4-КРТ</w:t>
                      </w:r>
                    </w:p>
                    <w:p w14:paraId="50A45046" w14:textId="77777777" w:rsidR="00A53155" w:rsidRPr="00425463" w:rsidRDefault="00A53155" w:rsidP="00D94D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089C310" w14:textId="77777777" w:rsidR="00EC3FAA" w:rsidRPr="00E678CA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700D3884" w14:textId="3F634A02" w:rsidR="00EC3FAA" w:rsidRPr="00E678CA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5F1AFBD4" w14:textId="293BCA56" w:rsidR="00BB77B9" w:rsidRPr="00E678CA" w:rsidRDefault="00BB77B9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75CE024E" w14:textId="7B3B6BF5" w:rsidR="00BB77B9" w:rsidRPr="00E678CA" w:rsidRDefault="00BB77B9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31A99F80" w14:textId="77777777" w:rsidR="00BB77B9" w:rsidRPr="00E678CA" w:rsidRDefault="00BB77B9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463E1BF6" w14:textId="77777777" w:rsidR="00EC3FAA" w:rsidRPr="00E678CA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57C37785" w14:textId="77777777" w:rsidR="00EC3FAA" w:rsidRPr="00E678CA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00CD0A47" w14:textId="77777777" w:rsidR="00EC3FAA" w:rsidRPr="00872FF4" w:rsidRDefault="00AE17ED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  <w:lang w:val="ru-RU"/>
        </w:rPr>
      </w:pPr>
      <w:r w:rsidRPr="00872FF4">
        <w:rPr>
          <w:rFonts w:ascii="Times New Roman" w:hAnsi="Times New Roman" w:cs="Times New Roman"/>
          <w:b/>
          <w:bCs/>
          <w:color w:val="000000"/>
          <w:sz w:val="44"/>
          <w:szCs w:val="44"/>
          <w:lang w:val="ru-RU"/>
        </w:rPr>
        <w:t xml:space="preserve">АРХИТЕКТУРНО-ГРАДОСТРОИТЕЛЬНАЯ </w:t>
      </w:r>
    </w:p>
    <w:p w14:paraId="550FFAEB" w14:textId="77777777" w:rsidR="00EC3FAA" w:rsidRPr="00872FF4" w:rsidRDefault="00AE17ED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  <w:lang w:val="ru-RU"/>
        </w:rPr>
      </w:pPr>
      <w:r w:rsidRPr="00872FF4">
        <w:rPr>
          <w:rFonts w:ascii="Times New Roman" w:hAnsi="Times New Roman" w:cs="Times New Roman"/>
          <w:b/>
          <w:bCs/>
          <w:color w:val="000000"/>
          <w:sz w:val="44"/>
          <w:szCs w:val="44"/>
          <w:lang w:val="ru-RU"/>
        </w:rPr>
        <w:t>КОНЦЕПЦИЯ</w:t>
      </w:r>
    </w:p>
    <w:p w14:paraId="6119DAE4" w14:textId="77777777" w:rsidR="00EC3FAA" w:rsidRPr="00E678CA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37EF5A1C" w14:textId="77777777" w:rsidR="00EC3FAA" w:rsidRPr="00872FF4" w:rsidRDefault="00AE17ED" w:rsidP="00BB77B9">
      <w:pPr>
        <w:spacing w:after="0" w:line="360" w:lineRule="auto"/>
        <w:jc w:val="center"/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</w:pPr>
      <w:r w:rsidRPr="00872FF4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>Комплексное развитие территории жилой застройки,</w:t>
      </w:r>
    </w:p>
    <w:p w14:paraId="7460B29E" w14:textId="6F4601F9" w:rsidR="00EC3FAA" w:rsidRPr="00872FF4" w:rsidRDefault="00AE17ED" w:rsidP="00BB77B9">
      <w:pPr>
        <w:spacing w:after="0" w:line="360" w:lineRule="auto"/>
        <w:jc w:val="center"/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</w:pPr>
      <w:r w:rsidRPr="00872FF4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>прилегающей к улицам Транспортная</w:t>
      </w:r>
      <w:bookmarkStart w:id="1" w:name="_Hlk235430360"/>
      <w:r w:rsidR="008919C5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 xml:space="preserve"> </w:t>
      </w:r>
      <w:r w:rsidR="001B52AF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>–</w:t>
      </w:r>
      <w:r w:rsidR="008919C5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 xml:space="preserve"> </w:t>
      </w:r>
      <w:bookmarkEnd w:id="1"/>
      <w:r w:rsidRPr="00872FF4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 xml:space="preserve">45 стрелковой дивизии </w:t>
      </w:r>
      <w:r w:rsidR="001B52AF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>–</w:t>
      </w:r>
      <w:r w:rsidR="008919C5" w:rsidRPr="008919C5">
        <w:rPr>
          <w:rFonts w:ascii="Times New Roman" w:eastAsia="SimSun" w:hAnsi="Times New Roman" w:cs="Times New Roman"/>
          <w:bCs/>
          <w:noProof/>
          <w:sz w:val="28"/>
          <w:szCs w:val="28"/>
          <w:lang w:val="ru-RU" w:eastAsia="ru-RU"/>
        </w:rPr>
        <w:t xml:space="preserve"> </w:t>
      </w:r>
    </w:p>
    <w:p w14:paraId="3CB15E6B" w14:textId="3DBC5844" w:rsidR="00EC3FAA" w:rsidRPr="00872FF4" w:rsidRDefault="00AE17ED" w:rsidP="00BB77B9">
      <w:pPr>
        <w:spacing w:after="0" w:line="360" w:lineRule="auto"/>
        <w:jc w:val="center"/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</w:pPr>
      <w:r w:rsidRPr="00872FF4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>переулок Здоровья</w:t>
      </w:r>
      <w:r w:rsidR="008919C5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 xml:space="preserve"> </w:t>
      </w:r>
      <w:r w:rsidR="001B52AF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>–</w:t>
      </w:r>
      <w:r w:rsidR="008919C5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 xml:space="preserve"> </w:t>
      </w:r>
      <w:r w:rsidRPr="00872FF4">
        <w:rPr>
          <w:rStyle w:val="ac"/>
          <w:rFonts w:ascii="Times New Roman" w:eastAsia="SimSun" w:hAnsi="Times New Roman" w:cs="Times New Roman"/>
          <w:bCs/>
          <w:noProof/>
          <w:color w:val="auto"/>
          <w:sz w:val="28"/>
          <w:szCs w:val="28"/>
          <w:u w:val="none"/>
          <w:lang w:val="ru-RU" w:eastAsia="ru-RU"/>
        </w:rPr>
        <w:t>Бурденко в городском округе город Воронеж</w:t>
      </w:r>
    </w:p>
    <w:p w14:paraId="7B8014FF" w14:textId="77777777" w:rsidR="00EC3FAA" w:rsidRPr="00872FF4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7BB26A94" w14:textId="77777777" w:rsidR="00EC3FAA" w:rsidRPr="00BB77B9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06AF97FF" w14:textId="77777777" w:rsidR="00EC3FAA" w:rsidRPr="00872FF4" w:rsidRDefault="00AE17ED" w:rsidP="00BB77B9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bCs/>
          <w:sz w:val="28"/>
          <w:szCs w:val="28"/>
          <w:lang w:val="ru-RU"/>
        </w:rPr>
        <w:t>Пояснительная записка</w:t>
      </w:r>
    </w:p>
    <w:p w14:paraId="1966B83A" w14:textId="77777777" w:rsidR="00EC3FAA" w:rsidRPr="00BB77B9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14B65174" w14:textId="77777777" w:rsidR="00EC3FAA" w:rsidRPr="00BB77B9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315F9473" w14:textId="77777777" w:rsidR="00EC3FAA" w:rsidRPr="00BB77B9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2C9932E8" w14:textId="77777777" w:rsidR="00EC3FAA" w:rsidRPr="00BB77B9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0C42C8F3" w14:textId="77777777" w:rsidR="00EC3FAA" w:rsidRPr="00BB77B9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7923BD82" w14:textId="77777777" w:rsidR="00EC3FAA" w:rsidRPr="00BB77B9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6B2A1D02" w14:textId="77777777" w:rsidR="00EC3FAA" w:rsidRPr="00BB77B9" w:rsidRDefault="00EC3FAA" w:rsidP="00BB77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</w:p>
    <w:p w14:paraId="49A7CE70" w14:textId="055478D4" w:rsidR="00EC3FAA" w:rsidRPr="00872FF4" w:rsidRDefault="00AE17ED" w:rsidP="00BB77B9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EC3FAA" w:rsidRPr="00872FF4" w:rsidSect="001B52AF">
          <w:headerReference w:type="default" r:id="rId9"/>
          <w:pgSz w:w="11905" w:h="16837"/>
          <w:pgMar w:top="1134" w:right="567" w:bottom="1134" w:left="1985" w:header="720" w:footer="573" w:gutter="0"/>
          <w:cols w:space="720"/>
          <w:titlePg/>
          <w:docGrid w:linePitch="360"/>
        </w:sectPr>
      </w:pPr>
      <w:r w:rsidRPr="00872FF4">
        <w:rPr>
          <w:rFonts w:ascii="Times New Roman" w:hAnsi="Times New Roman" w:cs="Times New Roman"/>
          <w:sz w:val="28"/>
          <w:szCs w:val="28"/>
          <w:lang w:val="ru-RU"/>
        </w:rPr>
        <w:t>Воронеж, 202</w:t>
      </w:r>
      <w:r w:rsidR="00BB77B9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14:paraId="45A76A24" w14:textId="77777777" w:rsidR="00EC3FAA" w:rsidRPr="00872FF4" w:rsidRDefault="00EC3FAA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29FBD8C" w14:textId="18E6274C" w:rsidR="00EC3FAA" w:rsidRDefault="00AE17ED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Содержание</w:t>
      </w:r>
      <w:bookmarkStart w:id="2" w:name="_GoBack"/>
      <w:bookmarkEnd w:id="2"/>
    </w:p>
    <w:sdt>
      <w:sdtPr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val="en-US" w:eastAsia="en-US"/>
        </w:rPr>
        <w:id w:val="1229570956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57D21348" w14:textId="1F9F5D94" w:rsidR="00BB77B9" w:rsidRPr="00BB77B9" w:rsidRDefault="00BB77B9" w:rsidP="00BB77B9">
          <w:pPr>
            <w:pStyle w:val="af3"/>
            <w:spacing w:before="0" w:line="360" w:lineRule="auto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BB77B9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Пояснительная записка</w:t>
          </w:r>
        </w:p>
        <w:p w14:paraId="29F307BC" w14:textId="3DFE4A25" w:rsidR="00BB77B9" w:rsidRPr="00BB77B9" w:rsidRDefault="00BB77B9" w:rsidP="00EC3C25">
          <w:pPr>
            <w:pStyle w:val="12"/>
            <w:tabs>
              <w:tab w:val="clear" w:pos="459"/>
              <w:tab w:val="clear" w:pos="9639"/>
              <w:tab w:val="left" w:pos="426"/>
              <w:tab w:val="right" w:leader="dot" w:pos="10490"/>
            </w:tabs>
            <w:ind w:firstLine="0"/>
            <w:jc w:val="both"/>
            <w:rPr>
              <w:rFonts w:eastAsiaTheme="minorEastAsia"/>
            </w:rPr>
          </w:pPr>
          <w:r w:rsidRPr="00BB77B9">
            <w:fldChar w:fldCharType="begin"/>
          </w:r>
          <w:r w:rsidRPr="00BB77B9">
            <w:instrText xml:space="preserve"> TOC \o "1-3" \h \z \u </w:instrText>
          </w:r>
          <w:r w:rsidRPr="00BB77B9">
            <w:fldChar w:fldCharType="separate"/>
          </w:r>
          <w:hyperlink w:anchor="_Toc228886824" w:history="1">
            <w:r w:rsidRPr="00BB77B9">
              <w:rPr>
                <w:rStyle w:val="ac"/>
              </w:rPr>
              <w:t>1.</w:t>
            </w:r>
            <w:r w:rsidRPr="00BB77B9">
              <w:rPr>
                <w:rFonts w:eastAsiaTheme="minorEastAsia"/>
              </w:rPr>
              <w:tab/>
            </w:r>
            <w:r w:rsidRPr="00BB77B9">
              <w:rPr>
                <w:rStyle w:val="ac"/>
              </w:rPr>
              <w:t>Общие положения</w:t>
            </w:r>
            <w:r w:rsidR="00EC3C25">
              <w:rPr>
                <w:rStyle w:val="ac"/>
              </w:rPr>
              <w:t>……………………………………………………………………………</w:t>
            </w:r>
            <w:r w:rsidRPr="00BB77B9">
              <w:rPr>
                <w:webHidden/>
              </w:rPr>
              <w:fldChar w:fldCharType="begin"/>
            </w:r>
            <w:r w:rsidRPr="00BB77B9">
              <w:rPr>
                <w:webHidden/>
              </w:rPr>
              <w:instrText xml:space="preserve"> PAGEREF _Toc228886824 \h </w:instrText>
            </w:r>
            <w:r w:rsidRPr="00BB77B9">
              <w:rPr>
                <w:webHidden/>
              </w:rPr>
            </w:r>
            <w:r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1</w:t>
            </w:r>
            <w:r w:rsidRPr="00BB77B9">
              <w:rPr>
                <w:webHidden/>
              </w:rPr>
              <w:fldChar w:fldCharType="end"/>
            </w:r>
          </w:hyperlink>
        </w:p>
        <w:p w14:paraId="6B7C8B10" w14:textId="43C72000" w:rsidR="00BB77B9" w:rsidRPr="00BB77B9" w:rsidRDefault="00F44117" w:rsidP="00EC3C25">
          <w:pPr>
            <w:pStyle w:val="12"/>
            <w:tabs>
              <w:tab w:val="clear" w:pos="459"/>
              <w:tab w:val="clear" w:pos="9639"/>
              <w:tab w:val="left" w:pos="426"/>
              <w:tab w:val="right" w:leader="dot" w:pos="10490"/>
            </w:tabs>
            <w:ind w:firstLine="0"/>
            <w:jc w:val="both"/>
            <w:rPr>
              <w:rFonts w:eastAsiaTheme="minorEastAsia"/>
            </w:rPr>
          </w:pPr>
          <w:hyperlink w:anchor="_Toc228886825" w:history="1">
            <w:r w:rsidR="00BB77B9" w:rsidRPr="00BB77B9">
              <w:rPr>
                <w:rStyle w:val="ac"/>
              </w:rPr>
              <w:t>2.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Перечень земельных участков и земель, государственная собственность на которые не разграничена, с указанием их площади, а также сведений об основаниях включения таких земельных участков, земель в границы комплексного развития территории в соответствии требованиями статьи 65 Градостроительного кодекса Российской Федерации</w:t>
            </w:r>
            <w:r w:rsidR="00EC3C25">
              <w:rPr>
                <w:rStyle w:val="ac"/>
              </w:rPr>
              <w:t>……………...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_Toc228886825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5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23EFE7DD" w14:textId="1A18ED95" w:rsidR="00BB77B9" w:rsidRPr="00BB77B9" w:rsidRDefault="00F44117" w:rsidP="00BB77B9">
          <w:pPr>
            <w:pStyle w:val="12"/>
            <w:tabs>
              <w:tab w:val="clear" w:pos="459"/>
              <w:tab w:val="clear" w:pos="9639"/>
              <w:tab w:val="left" w:pos="426"/>
              <w:tab w:val="left" w:pos="1320"/>
              <w:tab w:val="right" w:leader="dot" w:pos="10490"/>
            </w:tabs>
            <w:jc w:val="both"/>
            <w:rPr>
              <w:rFonts w:eastAsiaTheme="minorEastAsia"/>
            </w:rPr>
          </w:pPr>
          <w:hyperlink w:anchor="_Toc228886826" w:history="1">
            <w:r w:rsidR="00BB77B9" w:rsidRPr="00BB77B9">
              <w:rPr>
                <w:rStyle w:val="ac"/>
              </w:rPr>
              <w:t>3.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Перечень существующих, сносимых и сохраняемых объектов капитального строительства жилого и нежилого назначения</w:t>
            </w:r>
            <w:r w:rsidR="00EC3C25">
              <w:rPr>
                <w:rStyle w:val="ac"/>
              </w:rPr>
              <w:t>………………………………………………...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_Toc228886826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10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459ED749" w14:textId="4464621E" w:rsidR="00BB77B9" w:rsidRPr="00BB77B9" w:rsidRDefault="00F44117" w:rsidP="00BB77B9">
          <w:pPr>
            <w:pStyle w:val="12"/>
            <w:tabs>
              <w:tab w:val="clear" w:pos="459"/>
              <w:tab w:val="clear" w:pos="9639"/>
              <w:tab w:val="left" w:pos="426"/>
              <w:tab w:val="right" w:leader="dot" w:pos="10490"/>
            </w:tabs>
            <w:jc w:val="both"/>
            <w:rPr>
              <w:rFonts w:eastAsiaTheme="minorEastAsia"/>
            </w:rPr>
          </w:pPr>
          <w:hyperlink w:anchor="_Toc228886827" w:history="1">
            <w:r w:rsidR="00BB77B9" w:rsidRPr="00BB77B9">
              <w:rPr>
                <w:rStyle w:val="ac"/>
              </w:rPr>
              <w:t>4.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Перечень объектов, признанных аварийными в установленном порядке</w:t>
            </w:r>
            <w:r w:rsidR="00EC3C25">
              <w:rPr>
                <w:rStyle w:val="ac"/>
              </w:rPr>
              <w:t>………………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_Toc228886827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19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79B5E8BA" w14:textId="6DA7E29B" w:rsidR="00BB77B9" w:rsidRPr="00BB77B9" w:rsidRDefault="00F44117" w:rsidP="00BB77B9">
          <w:pPr>
            <w:pStyle w:val="12"/>
            <w:tabs>
              <w:tab w:val="clear" w:pos="459"/>
              <w:tab w:val="clear" w:pos="9639"/>
              <w:tab w:val="left" w:pos="426"/>
              <w:tab w:val="left" w:pos="1100"/>
              <w:tab w:val="right" w:leader="dot" w:pos="10490"/>
            </w:tabs>
            <w:jc w:val="both"/>
            <w:rPr>
              <w:rFonts w:eastAsiaTheme="minorEastAsia"/>
            </w:rPr>
          </w:pPr>
          <w:hyperlink w:anchor="_Toc228886828" w:history="1">
            <w:r w:rsidR="00BB77B9" w:rsidRPr="00BB77B9">
              <w:rPr>
                <w:rStyle w:val="ac"/>
              </w:rPr>
              <w:t>5.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Сведения о составе и количественных характеристиках объектов инженерной инфраструктуры, расположенных в границах комплексного развития территории</w:t>
            </w:r>
            <w:r w:rsidR="00EC3C25">
              <w:rPr>
                <w:rStyle w:val="ac"/>
              </w:rPr>
              <w:t>………..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_Toc228886828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23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52AE2646" w14:textId="035A9588" w:rsidR="00BB77B9" w:rsidRPr="00BB77B9" w:rsidRDefault="00F44117" w:rsidP="00BB77B9">
          <w:pPr>
            <w:pStyle w:val="12"/>
            <w:tabs>
              <w:tab w:val="clear" w:pos="459"/>
              <w:tab w:val="clear" w:pos="9639"/>
              <w:tab w:val="left" w:pos="426"/>
              <w:tab w:val="right" w:leader="dot" w:pos="10490"/>
            </w:tabs>
            <w:jc w:val="both"/>
            <w:rPr>
              <w:rFonts w:eastAsiaTheme="minorEastAsia"/>
            </w:rPr>
          </w:pPr>
          <w:hyperlink w:anchor="_Toc228886829" w:history="1">
            <w:r w:rsidR="00BB77B9" w:rsidRPr="00BB77B9">
              <w:rPr>
                <w:rStyle w:val="ac"/>
              </w:rPr>
              <w:t>6.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Сведения о существующей транспортной инфраструктуре, включая улично-дорожную сеть, маршруты общественного транспорта</w:t>
            </w:r>
            <w:r w:rsidR="00EC3C25">
              <w:rPr>
                <w:rStyle w:val="ac"/>
              </w:rPr>
              <w:t>…………………………………………………..</w:t>
            </w:r>
            <w:r w:rsidR="001B52AF">
              <w:rPr>
                <w:rStyle w:val="ac"/>
              </w:rPr>
              <w:t xml:space="preserve"> 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_Toc228886829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26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7DFF2B42" w14:textId="0B785E52" w:rsidR="00BB77B9" w:rsidRPr="00BB77B9" w:rsidRDefault="00F44117" w:rsidP="00BB77B9">
          <w:pPr>
            <w:pStyle w:val="12"/>
            <w:tabs>
              <w:tab w:val="clear" w:pos="459"/>
              <w:tab w:val="clear" w:pos="9639"/>
              <w:tab w:val="left" w:pos="426"/>
              <w:tab w:val="right" w:leader="dot" w:pos="10490"/>
            </w:tabs>
            <w:jc w:val="both"/>
            <w:rPr>
              <w:rFonts w:eastAsiaTheme="minorEastAsia"/>
            </w:rPr>
          </w:pPr>
          <w:hyperlink w:anchor="_Toc228886830" w:history="1">
            <w:r w:rsidR="00BB77B9" w:rsidRPr="00BB77B9">
              <w:rPr>
                <w:rStyle w:val="ac"/>
              </w:rPr>
              <w:t>7.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Перечень фактов, препятствующих развитию территории, в том числе установленные зоны с особыми условиями использования территории</w:t>
            </w:r>
            <w:r w:rsidR="00EC3C25">
              <w:rPr>
                <w:rStyle w:val="ac"/>
              </w:rPr>
              <w:t>………………………………………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_Toc228886830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28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412B8F64" w14:textId="374E3D14" w:rsidR="00BB77B9" w:rsidRPr="00BB77B9" w:rsidRDefault="00F44117" w:rsidP="00BB77B9">
          <w:pPr>
            <w:pStyle w:val="12"/>
            <w:tabs>
              <w:tab w:val="clear" w:pos="459"/>
              <w:tab w:val="clear" w:pos="9639"/>
              <w:tab w:val="left" w:pos="426"/>
              <w:tab w:val="right" w:leader="dot" w:pos="10490"/>
            </w:tabs>
            <w:jc w:val="both"/>
            <w:rPr>
              <w:rFonts w:eastAsiaTheme="minorEastAsia"/>
            </w:rPr>
          </w:pPr>
          <w:hyperlink w:anchor="_Toc228886831" w:history="1">
            <w:r w:rsidR="00BB77B9" w:rsidRPr="00BB77B9">
              <w:rPr>
                <w:rStyle w:val="ac"/>
              </w:rPr>
              <w:t>8.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Перечень планируемых к установлению видов разрешенного использования земельных участков и объектов капитального строительства с указанием предельных параметров разрешенного строительства, реконструкции объектов капитального строительства</w:t>
            </w:r>
            <w:r w:rsidR="00EC3C25">
              <w:rPr>
                <w:rStyle w:val="ac"/>
              </w:rPr>
              <w:t>……...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_Toc228886831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35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3F28D874" w14:textId="644C5F68" w:rsidR="00BB77B9" w:rsidRPr="00BB77B9" w:rsidRDefault="00F44117" w:rsidP="00BB77B9">
          <w:pPr>
            <w:pStyle w:val="12"/>
            <w:tabs>
              <w:tab w:val="clear" w:pos="459"/>
              <w:tab w:val="clear" w:pos="9639"/>
              <w:tab w:val="left" w:pos="426"/>
              <w:tab w:val="left" w:pos="1100"/>
              <w:tab w:val="right" w:leader="dot" w:pos="10490"/>
            </w:tabs>
            <w:jc w:val="both"/>
            <w:rPr>
              <w:rFonts w:eastAsiaTheme="minorEastAsia"/>
            </w:rPr>
          </w:pPr>
          <w:hyperlink w:anchor="_Toc228886832" w:history="1">
            <w:r w:rsidR="00BB77B9" w:rsidRPr="00BB77B9">
              <w:rPr>
                <w:rStyle w:val="ac"/>
              </w:rPr>
              <w:t>9.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Сведения об установленных в правилах землепользования и застройки видах разрешенного использования, предельных параметрах разрешенного использования, а также обоснование необходимости изменения установленных видов разрешенного использования и отклонения от предельных параметров разрешенного строительства с внесением изменений в правила землепользования и застройки</w:t>
            </w:r>
            <w:r w:rsidR="00EC3C25">
              <w:rPr>
                <w:rStyle w:val="ac"/>
              </w:rPr>
              <w:t>……………………………</w:t>
            </w:r>
            <w:r w:rsidR="008D2E08">
              <w:rPr>
                <w:rStyle w:val="ac"/>
              </w:rPr>
              <w:t>…………………………...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_Toc228886832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36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1D04ADEA" w14:textId="1D303DDB" w:rsidR="00BB77B9" w:rsidRPr="00BB77B9" w:rsidRDefault="00F44117" w:rsidP="00BB77B9">
          <w:pPr>
            <w:pStyle w:val="12"/>
            <w:tabs>
              <w:tab w:val="clear" w:pos="459"/>
              <w:tab w:val="clear" w:pos="9639"/>
              <w:tab w:val="left" w:pos="426"/>
              <w:tab w:val="right" w:leader="dot" w:pos="10490"/>
            </w:tabs>
            <w:jc w:val="both"/>
            <w:rPr>
              <w:rFonts w:eastAsiaTheme="minorEastAsia"/>
            </w:rPr>
          </w:pPr>
          <w:hyperlink w:anchor="_Toc228886833" w:history="1">
            <w:r w:rsidR="00BB77B9" w:rsidRPr="00BB77B9">
              <w:rPr>
                <w:rStyle w:val="ac"/>
              </w:rPr>
              <w:t>10.</w:t>
            </w:r>
            <w:r w:rsidR="00BB77B9" w:rsidRPr="00BB77B9">
              <w:rPr>
                <w:rFonts w:eastAsiaTheme="minorEastAsia"/>
              </w:rPr>
              <w:tab/>
            </w:r>
            <w:r w:rsidR="00BB77B9" w:rsidRPr="00BB77B9">
              <w:rPr>
                <w:rStyle w:val="ac"/>
              </w:rPr>
              <w:t>Ориентировочные технико-экономические показатели планируемой застройки</w:t>
            </w:r>
            <w:r w:rsidR="00EC3C25">
              <w:rPr>
                <w:rStyle w:val="ac"/>
              </w:rPr>
              <w:t>………</w:t>
            </w:r>
            <w:r w:rsidR="00BB77B9" w:rsidRPr="00BB77B9">
              <w:rPr>
                <w:webHidden/>
              </w:rPr>
              <w:fldChar w:fldCharType="begin"/>
            </w:r>
            <w:r w:rsidR="00BB77B9" w:rsidRPr="00BB77B9">
              <w:rPr>
                <w:webHidden/>
              </w:rPr>
              <w:instrText xml:space="preserve"> PAGEREF _Toc228886833 \h </w:instrText>
            </w:r>
            <w:r w:rsidR="00BB77B9" w:rsidRPr="00BB77B9">
              <w:rPr>
                <w:webHidden/>
              </w:rPr>
            </w:r>
            <w:r w:rsidR="00BB77B9" w:rsidRPr="00BB77B9">
              <w:rPr>
                <w:webHidden/>
              </w:rPr>
              <w:fldChar w:fldCharType="separate"/>
            </w:r>
            <w:r w:rsidR="008D2E08">
              <w:rPr>
                <w:webHidden/>
              </w:rPr>
              <w:t>43</w:t>
            </w:r>
            <w:r w:rsidR="00BB77B9" w:rsidRPr="00BB77B9">
              <w:rPr>
                <w:webHidden/>
              </w:rPr>
              <w:fldChar w:fldCharType="end"/>
            </w:r>
          </w:hyperlink>
        </w:p>
        <w:p w14:paraId="5790A054" w14:textId="7479C0F8" w:rsidR="00BB77B9" w:rsidRPr="00BB77B9" w:rsidRDefault="00F44117" w:rsidP="00BB77B9">
          <w:pPr>
            <w:pStyle w:val="21"/>
            <w:tabs>
              <w:tab w:val="clear" w:pos="1100"/>
              <w:tab w:val="clear" w:pos="10529"/>
              <w:tab w:val="left" w:pos="567"/>
              <w:tab w:val="right" w:leader="dot" w:pos="1049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28886834" w:history="1">
            <w:r w:rsidR="00BB77B9" w:rsidRPr="00BB77B9">
              <w:rPr>
                <w:rStyle w:val="ac"/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w:t>10.1.</w:t>
            </w:r>
            <w:r w:rsidR="00BB77B9" w:rsidRPr="00BB77B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BB77B9" w:rsidRPr="00BB77B9">
              <w:rPr>
                <w:rStyle w:val="ac"/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w:t>Расчет потребности в объектах социального обслуживания</w:t>
            </w:r>
            <w:r w:rsidR="00EC3C25">
              <w:rPr>
                <w:rStyle w:val="ac"/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w:t>…………………………...</w:t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_Toc228886834 \h </w:instrText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2E0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43</w:t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63AACD" w14:textId="5A4B7866" w:rsidR="00BB77B9" w:rsidRPr="00BB77B9" w:rsidRDefault="00F44117" w:rsidP="00BB77B9">
          <w:pPr>
            <w:pStyle w:val="21"/>
            <w:tabs>
              <w:tab w:val="clear" w:pos="1100"/>
              <w:tab w:val="clear" w:pos="10529"/>
              <w:tab w:val="left" w:pos="567"/>
              <w:tab w:val="right" w:leader="dot" w:pos="1049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28886835" w:history="1">
            <w:r w:rsidR="00BB77B9" w:rsidRPr="00BB77B9">
              <w:rPr>
                <w:rStyle w:val="ac"/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w:t>10.2.</w:t>
            </w:r>
            <w:r w:rsidR="00BB77B9" w:rsidRPr="00BB77B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BB77B9" w:rsidRPr="00BB77B9">
              <w:rPr>
                <w:rStyle w:val="ac"/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w:t>Расчет потребности в местах стоянки автомобилей</w:t>
            </w:r>
            <w:r w:rsidR="00EC3C25">
              <w:rPr>
                <w:rStyle w:val="ac"/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w:t>…………………………………....</w:t>
            </w:r>
            <w:r w:rsidR="008F108E">
              <w:rPr>
                <w:rStyle w:val="ac"/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w:t>.</w:t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_Toc228886835 \h </w:instrText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D2E0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46</w:t>
            </w:r>
            <w:r w:rsidR="00BB77B9" w:rsidRPr="00BB77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3A97E2" w14:textId="6CB9B674" w:rsidR="00BB77B9" w:rsidRPr="00BB77B9" w:rsidRDefault="00BB77B9" w:rsidP="00BB77B9">
          <w:pPr>
            <w:tabs>
              <w:tab w:val="left" w:pos="426"/>
              <w:tab w:val="right" w:leader="dot" w:pos="10490"/>
            </w:tabs>
            <w:spacing w:after="0" w:line="360" w:lineRule="auto"/>
            <w:jc w:val="both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BB77B9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14:paraId="79C755A7" w14:textId="6E4DB6A4" w:rsidR="00BB77B9" w:rsidRDefault="00BB77B9" w:rsidP="00BB77B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14:paraId="47F9AE13" w14:textId="77777777" w:rsidR="00EC3FAA" w:rsidRPr="00872FF4" w:rsidRDefault="00EC3FAA">
      <w:pPr>
        <w:tabs>
          <w:tab w:val="left" w:pos="993"/>
          <w:tab w:val="right" w:leader="dot" w:pos="967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9"/>
        <w:tblW w:w="94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9"/>
        <w:gridCol w:w="217"/>
        <w:gridCol w:w="17"/>
        <w:gridCol w:w="219"/>
        <w:gridCol w:w="237"/>
      </w:tblGrid>
      <w:tr w:rsidR="008919C5" w:rsidRPr="00872FF4" w14:paraId="5E5FC6B3" w14:textId="44D01D53" w:rsidTr="008919C5">
        <w:trPr>
          <w:trHeight w:val="58"/>
          <w:jc w:val="center"/>
        </w:trPr>
        <w:tc>
          <w:tcPr>
            <w:tcW w:w="8946" w:type="dxa"/>
            <w:gridSpan w:val="2"/>
          </w:tcPr>
          <w:p w14:paraId="5097F601" w14:textId="77777777" w:rsidR="008919C5" w:rsidRPr="00872FF4" w:rsidRDefault="008919C5">
            <w:pPr>
              <w:spacing w:line="360" w:lineRule="auto"/>
              <w:rPr>
                <w:rStyle w:val="ac"/>
                <w:b/>
                <w:bCs/>
                <w:webHidden/>
                <w:color w:val="auto"/>
                <w:sz w:val="24"/>
                <w:szCs w:val="24"/>
                <w:u w:val="none"/>
                <w:lang w:val="ru-RU"/>
              </w:rPr>
            </w:pPr>
            <w:r w:rsidRPr="00872FF4">
              <w:rPr>
                <w:b/>
                <w:bCs/>
                <w:noProof/>
                <w:sz w:val="24"/>
                <w:szCs w:val="24"/>
              </w:rPr>
              <w:t>Графические материалы</w:t>
            </w:r>
            <w:r w:rsidRPr="00872FF4">
              <w:rPr>
                <w:b/>
                <w:bCs/>
                <w:noProof/>
                <w:sz w:val="24"/>
                <w:szCs w:val="24"/>
                <w:lang w:val="ru-RU"/>
              </w:rPr>
              <w:t>:</w:t>
            </w:r>
          </w:p>
        </w:tc>
        <w:tc>
          <w:tcPr>
            <w:tcW w:w="236" w:type="dxa"/>
            <w:gridSpan w:val="2"/>
          </w:tcPr>
          <w:p w14:paraId="70C55BCD" w14:textId="77777777" w:rsidR="008919C5" w:rsidRPr="00872FF4" w:rsidRDefault="008919C5">
            <w:pPr>
              <w:spacing w:line="360" w:lineRule="auto"/>
              <w:rPr>
                <w:rStyle w:val="ac"/>
                <w:b/>
                <w:bCs/>
                <w:webHidden/>
                <w:color w:val="auto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234" w:type="dxa"/>
          </w:tcPr>
          <w:p w14:paraId="7F01D097" w14:textId="77777777" w:rsidR="008919C5" w:rsidRPr="00872FF4" w:rsidRDefault="008919C5">
            <w:pPr>
              <w:spacing w:line="360" w:lineRule="auto"/>
              <w:rPr>
                <w:rStyle w:val="ac"/>
                <w:b/>
                <w:bCs/>
                <w:webHidden/>
                <w:color w:val="auto"/>
                <w:sz w:val="24"/>
                <w:szCs w:val="24"/>
                <w:u w:val="none"/>
                <w:lang w:val="ru-RU"/>
              </w:rPr>
            </w:pPr>
          </w:p>
        </w:tc>
      </w:tr>
      <w:tr w:rsidR="008919C5" w:rsidRPr="00872FF4" w14:paraId="634F0B1F" w14:textId="77777777" w:rsidTr="008919C5">
        <w:trPr>
          <w:trHeight w:val="58"/>
          <w:jc w:val="center"/>
        </w:trPr>
        <w:tc>
          <w:tcPr>
            <w:tcW w:w="8729" w:type="dxa"/>
          </w:tcPr>
          <w:p w14:paraId="1B56AB5A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Ситуационный план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7FBD7FF3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66F86BDE" w14:textId="03AC3016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webHidden/>
                <w:color w:val="auto"/>
                <w:u w:val="none"/>
              </w:rPr>
              <w:t>1</w:t>
            </w:r>
          </w:p>
        </w:tc>
      </w:tr>
      <w:tr w:rsidR="008919C5" w:rsidRPr="00872FF4" w14:paraId="1F09DBF3" w14:textId="77777777" w:rsidTr="008919C5">
        <w:trPr>
          <w:trHeight w:val="58"/>
          <w:jc w:val="center"/>
        </w:trPr>
        <w:tc>
          <w:tcPr>
            <w:tcW w:w="8729" w:type="dxa"/>
          </w:tcPr>
          <w:p w14:paraId="6A6A9E8B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Схема существующего использования территории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43E7AA30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1751251F" w14:textId="23E283D1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webHidden/>
                <w:color w:val="auto"/>
                <w:u w:val="none"/>
              </w:rPr>
              <w:t>2</w:t>
            </w:r>
          </w:p>
        </w:tc>
      </w:tr>
      <w:tr w:rsidR="008919C5" w:rsidRPr="00872FF4" w14:paraId="5B30F590" w14:textId="77777777" w:rsidTr="008919C5">
        <w:trPr>
          <w:trHeight w:val="58"/>
          <w:jc w:val="center"/>
        </w:trPr>
        <w:tc>
          <w:tcPr>
            <w:tcW w:w="8729" w:type="dxa"/>
          </w:tcPr>
          <w:p w14:paraId="5847A9E8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Схема зон с особыми условиями использования территории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1B9B80A1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504DFEB3" w14:textId="2978D54C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3</w:t>
            </w:r>
          </w:p>
        </w:tc>
      </w:tr>
      <w:tr w:rsidR="008919C5" w:rsidRPr="00872FF4" w14:paraId="6794B13C" w14:textId="77777777" w:rsidTr="008919C5">
        <w:trPr>
          <w:trHeight w:val="58"/>
          <w:jc w:val="center"/>
        </w:trPr>
        <w:tc>
          <w:tcPr>
            <w:tcW w:w="8729" w:type="dxa"/>
          </w:tcPr>
          <w:p w14:paraId="00497BAB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Схема существующих объектов инженерной инфраструктуры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6C533BAE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1E1A073F" w14:textId="37A266EC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4</w:t>
            </w:r>
          </w:p>
        </w:tc>
      </w:tr>
      <w:tr w:rsidR="008919C5" w:rsidRPr="00872FF4" w14:paraId="71FF907E" w14:textId="77777777" w:rsidTr="008919C5">
        <w:trPr>
          <w:trHeight w:val="58"/>
          <w:jc w:val="center"/>
        </w:trPr>
        <w:tc>
          <w:tcPr>
            <w:tcW w:w="8729" w:type="dxa"/>
          </w:tcPr>
          <w:p w14:paraId="4E603F9C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Схема существующих объектов транспортной инфраструктуры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48F21AE0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5D752454" w14:textId="50257B25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5</w:t>
            </w:r>
          </w:p>
        </w:tc>
      </w:tr>
      <w:tr w:rsidR="008919C5" w:rsidRPr="00872FF4" w14:paraId="20DDAA4E" w14:textId="77777777" w:rsidTr="008919C5">
        <w:trPr>
          <w:trHeight w:val="58"/>
          <w:jc w:val="center"/>
        </w:trPr>
        <w:tc>
          <w:tcPr>
            <w:tcW w:w="8729" w:type="dxa"/>
          </w:tcPr>
          <w:p w14:paraId="745713C7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jc w:val="lef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Экспликация ОКС с указанием критериев, послуживших основанием для включения таких объектов в границы КРТ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46CC07C9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4B9EA99C" w14:textId="0AFDD473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6</w:t>
            </w:r>
          </w:p>
        </w:tc>
      </w:tr>
      <w:tr w:rsidR="008919C5" w:rsidRPr="00872FF4" w14:paraId="1705CE6F" w14:textId="77777777" w:rsidTr="008919C5">
        <w:trPr>
          <w:trHeight w:val="58"/>
          <w:jc w:val="center"/>
        </w:trPr>
        <w:tc>
          <w:tcPr>
            <w:tcW w:w="8729" w:type="dxa"/>
          </w:tcPr>
          <w:p w14:paraId="72DB23A3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Предложение по установлению границ территории комплексного развития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4869DDF3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5BF311FC" w14:textId="1C5372DA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7</w:t>
            </w:r>
          </w:p>
        </w:tc>
      </w:tr>
      <w:tr w:rsidR="008919C5" w:rsidRPr="00872FF4" w14:paraId="7519727B" w14:textId="77777777" w:rsidTr="008919C5">
        <w:trPr>
          <w:trHeight w:val="58"/>
          <w:jc w:val="center"/>
        </w:trPr>
        <w:tc>
          <w:tcPr>
            <w:tcW w:w="8729" w:type="dxa"/>
          </w:tcPr>
          <w:p w14:paraId="54CD42A7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Схема планируемой застройки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347B90DF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6182E1B3" w14:textId="20749B6E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8</w:t>
            </w:r>
          </w:p>
        </w:tc>
      </w:tr>
      <w:tr w:rsidR="008919C5" w:rsidRPr="00872FF4" w14:paraId="1FA6A434" w14:textId="77777777" w:rsidTr="008919C5">
        <w:trPr>
          <w:trHeight w:val="58"/>
          <w:jc w:val="center"/>
        </w:trPr>
        <w:tc>
          <w:tcPr>
            <w:tcW w:w="8729" w:type="dxa"/>
          </w:tcPr>
          <w:p w14:paraId="6C49CC72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jc w:val="lef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Схема планируемого транспортного обслуживания и коммунальной инфраструктуры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345D43EA" w14:textId="77777777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color w:val="auto"/>
                <w:u w:val="none"/>
              </w:rPr>
            </w:pPr>
          </w:p>
        </w:tc>
        <w:tc>
          <w:tcPr>
            <w:tcW w:w="456" w:type="dxa"/>
            <w:gridSpan w:val="2"/>
          </w:tcPr>
          <w:p w14:paraId="663523AD" w14:textId="0371808D" w:rsidR="008919C5" w:rsidRPr="00872FF4" w:rsidRDefault="008919C5" w:rsidP="00BB77B9">
            <w:pPr>
              <w:pStyle w:val="12"/>
              <w:ind w:firstLine="0"/>
              <w:jc w:val="right"/>
              <w:rPr>
                <w:rStyle w:val="ac"/>
                <w:webHidden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9</w:t>
            </w:r>
          </w:p>
        </w:tc>
      </w:tr>
      <w:tr w:rsidR="008919C5" w:rsidRPr="00872FF4" w14:paraId="7DE83842" w14:textId="77777777" w:rsidTr="008919C5">
        <w:trPr>
          <w:trHeight w:val="58"/>
          <w:jc w:val="center"/>
        </w:trPr>
        <w:tc>
          <w:tcPr>
            <w:tcW w:w="8729" w:type="dxa"/>
          </w:tcPr>
          <w:p w14:paraId="56F61823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</w:pPr>
            <w:r w:rsidRPr="00872FF4">
              <w:rPr>
                <w:rStyle w:val="ac"/>
                <w:color w:val="auto"/>
                <w:u w:val="none"/>
              </w:rPr>
              <w:t>Схема планируемого социального обслуживания территории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0D948CE9" w14:textId="77777777" w:rsidR="008919C5" w:rsidRPr="00872FF4" w:rsidRDefault="008919C5" w:rsidP="00BB77B9">
            <w:pPr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456" w:type="dxa"/>
            <w:gridSpan w:val="2"/>
          </w:tcPr>
          <w:p w14:paraId="3A08C7DD" w14:textId="790345AA" w:rsidR="008919C5" w:rsidRPr="00872FF4" w:rsidRDefault="008919C5" w:rsidP="00BB77B9">
            <w:pPr>
              <w:spacing w:line="360" w:lineRule="auto"/>
              <w:jc w:val="right"/>
              <w:rPr>
                <w:sz w:val="24"/>
                <w:szCs w:val="24"/>
                <w:lang w:val="ru-RU"/>
              </w:rPr>
            </w:pPr>
            <w:r w:rsidRPr="00872FF4">
              <w:rPr>
                <w:lang w:val="ru-RU"/>
              </w:rPr>
              <w:t>10</w:t>
            </w:r>
          </w:p>
        </w:tc>
      </w:tr>
      <w:tr w:rsidR="008919C5" w:rsidRPr="00872FF4" w14:paraId="3550FDB2" w14:textId="77777777" w:rsidTr="008919C5">
        <w:trPr>
          <w:jc w:val="center"/>
        </w:trPr>
        <w:tc>
          <w:tcPr>
            <w:tcW w:w="8729" w:type="dxa"/>
          </w:tcPr>
          <w:p w14:paraId="50C3270C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</w:pPr>
            <w:r w:rsidRPr="00872FF4">
              <w:rPr>
                <w:rStyle w:val="ac"/>
                <w:color w:val="auto"/>
                <w:u w:val="none"/>
              </w:rPr>
              <w:t>Анализ документов территориального планирования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58C0E70D" w14:textId="77777777" w:rsidR="008919C5" w:rsidRPr="00872FF4" w:rsidRDefault="008919C5" w:rsidP="00BB77B9">
            <w:pPr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456" w:type="dxa"/>
            <w:gridSpan w:val="2"/>
          </w:tcPr>
          <w:p w14:paraId="69BDE6ED" w14:textId="16EE8DC1" w:rsidR="008919C5" w:rsidRPr="00872FF4" w:rsidRDefault="008919C5" w:rsidP="00BB77B9">
            <w:pPr>
              <w:spacing w:line="360" w:lineRule="auto"/>
              <w:jc w:val="right"/>
              <w:rPr>
                <w:sz w:val="24"/>
                <w:szCs w:val="24"/>
                <w:lang w:val="ru-RU"/>
              </w:rPr>
            </w:pPr>
            <w:r w:rsidRPr="00872FF4">
              <w:rPr>
                <w:lang w:val="ru-RU"/>
              </w:rPr>
              <w:t>11</w:t>
            </w:r>
          </w:p>
        </w:tc>
      </w:tr>
      <w:tr w:rsidR="008919C5" w:rsidRPr="00872FF4" w14:paraId="5D8B977E" w14:textId="77777777" w:rsidTr="008919C5">
        <w:trPr>
          <w:jc w:val="center"/>
        </w:trPr>
        <w:tc>
          <w:tcPr>
            <w:tcW w:w="8729" w:type="dxa"/>
          </w:tcPr>
          <w:p w14:paraId="7F216935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</w:pPr>
            <w:r w:rsidRPr="00872FF4">
              <w:rPr>
                <w:rStyle w:val="ac"/>
                <w:color w:val="auto"/>
                <w:u w:val="none"/>
              </w:rPr>
              <w:t>Анализ документов градостроительного зонирования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13E4EB55" w14:textId="77777777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u w:val="none"/>
                <w:lang w:val="ru-RU"/>
              </w:rPr>
            </w:pPr>
          </w:p>
        </w:tc>
        <w:tc>
          <w:tcPr>
            <w:tcW w:w="456" w:type="dxa"/>
            <w:gridSpan w:val="2"/>
          </w:tcPr>
          <w:p w14:paraId="3FCE0466" w14:textId="7B6CB190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u w:val="none"/>
                <w:lang w:val="ru-RU"/>
              </w:rPr>
            </w:pPr>
            <w:r w:rsidRPr="00872FF4">
              <w:rPr>
                <w:rStyle w:val="ac"/>
                <w:bCs/>
                <w:noProof/>
                <w:color w:val="auto"/>
                <w:u w:val="none"/>
                <w:lang w:val="ru-RU"/>
              </w:rPr>
              <w:t>12</w:t>
            </w:r>
          </w:p>
        </w:tc>
      </w:tr>
      <w:tr w:rsidR="008919C5" w:rsidRPr="00872FF4" w14:paraId="6CEB97B1" w14:textId="77777777" w:rsidTr="008919C5">
        <w:trPr>
          <w:jc w:val="center"/>
        </w:trPr>
        <w:tc>
          <w:tcPr>
            <w:tcW w:w="8729" w:type="dxa"/>
          </w:tcPr>
          <w:p w14:paraId="4F3F9FD4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</w:pPr>
            <w:r w:rsidRPr="00872FF4">
              <w:rPr>
                <w:rStyle w:val="ac"/>
                <w:color w:val="auto"/>
                <w:u w:val="none"/>
              </w:rPr>
              <w:t>Объемно-пространственная модель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329200EF" w14:textId="77777777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56" w:type="dxa"/>
            <w:gridSpan w:val="2"/>
          </w:tcPr>
          <w:p w14:paraId="56E366CD" w14:textId="5024E5D5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u w:val="none"/>
                <w:lang w:val="ru-RU"/>
              </w:rPr>
            </w:pPr>
            <w:r w:rsidRPr="00872FF4"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  <w:t>13</w:t>
            </w:r>
          </w:p>
        </w:tc>
      </w:tr>
      <w:tr w:rsidR="008919C5" w:rsidRPr="00872FF4" w14:paraId="72B0B5B6" w14:textId="77777777" w:rsidTr="008919C5">
        <w:trPr>
          <w:jc w:val="center"/>
        </w:trPr>
        <w:tc>
          <w:tcPr>
            <w:tcW w:w="8729" w:type="dxa"/>
          </w:tcPr>
          <w:p w14:paraId="25275D9C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Объемно-пространственная модель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32535D35" w14:textId="77777777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56" w:type="dxa"/>
            <w:gridSpan w:val="2"/>
          </w:tcPr>
          <w:p w14:paraId="723EEA55" w14:textId="263AA186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u w:val="none"/>
                <w:lang w:val="ru-RU"/>
              </w:rPr>
            </w:pPr>
            <w:r w:rsidRPr="00872FF4"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  <w:t>14</w:t>
            </w:r>
          </w:p>
        </w:tc>
      </w:tr>
      <w:tr w:rsidR="008919C5" w:rsidRPr="00872FF4" w14:paraId="6384E951" w14:textId="77777777" w:rsidTr="008919C5">
        <w:trPr>
          <w:jc w:val="center"/>
        </w:trPr>
        <w:tc>
          <w:tcPr>
            <w:tcW w:w="8729" w:type="dxa"/>
          </w:tcPr>
          <w:p w14:paraId="00380A9F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Фотопривязка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7A67282E" w14:textId="77777777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56" w:type="dxa"/>
            <w:gridSpan w:val="2"/>
          </w:tcPr>
          <w:p w14:paraId="00FC20DA" w14:textId="432B97B1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u w:val="none"/>
                <w:lang w:val="ru-RU"/>
              </w:rPr>
            </w:pPr>
            <w:r w:rsidRPr="00872FF4"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  <w:t>15</w:t>
            </w:r>
          </w:p>
        </w:tc>
      </w:tr>
      <w:tr w:rsidR="008919C5" w:rsidRPr="00872FF4" w14:paraId="1C66907C" w14:textId="77777777" w:rsidTr="008919C5">
        <w:trPr>
          <w:jc w:val="center"/>
        </w:trPr>
        <w:tc>
          <w:tcPr>
            <w:tcW w:w="8729" w:type="dxa"/>
          </w:tcPr>
          <w:p w14:paraId="7CF7B162" w14:textId="77777777" w:rsidR="008919C5" w:rsidRPr="00872FF4" w:rsidRDefault="008919C5" w:rsidP="00BB77B9">
            <w:pPr>
              <w:pStyle w:val="12"/>
              <w:tabs>
                <w:tab w:val="clear" w:pos="9639"/>
                <w:tab w:val="right" w:leader="dot" w:pos="9966"/>
              </w:tabs>
              <w:ind w:firstLine="0"/>
              <w:rPr>
                <w:rStyle w:val="ac"/>
                <w:color w:val="auto"/>
                <w:u w:val="none"/>
              </w:rPr>
            </w:pPr>
            <w:r w:rsidRPr="00872FF4">
              <w:rPr>
                <w:rStyle w:val="ac"/>
                <w:color w:val="auto"/>
                <w:u w:val="none"/>
              </w:rPr>
              <w:t>Фотопривязка</w:t>
            </w:r>
            <w:r w:rsidRPr="00872FF4">
              <w:rPr>
                <w:rStyle w:val="ac"/>
                <w:color w:val="auto"/>
                <w:u w:val="none"/>
              </w:rPr>
              <w:tab/>
            </w:r>
          </w:p>
        </w:tc>
        <w:tc>
          <w:tcPr>
            <w:tcW w:w="234" w:type="dxa"/>
            <w:gridSpan w:val="2"/>
          </w:tcPr>
          <w:p w14:paraId="7FD0E9DF" w14:textId="77777777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56" w:type="dxa"/>
            <w:gridSpan w:val="2"/>
          </w:tcPr>
          <w:p w14:paraId="455D03C6" w14:textId="627D6678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</w:pPr>
            <w:r w:rsidRPr="00872FF4">
              <w:rPr>
                <w:rStyle w:val="ac"/>
                <w:bCs/>
                <w:noProof/>
                <w:color w:val="auto"/>
                <w:sz w:val="24"/>
                <w:szCs w:val="24"/>
                <w:u w:val="none"/>
                <w:lang w:val="ru-RU"/>
              </w:rPr>
              <w:t>16</w:t>
            </w:r>
          </w:p>
        </w:tc>
      </w:tr>
      <w:tr w:rsidR="008919C5" w:rsidRPr="00872FF4" w14:paraId="6423D231" w14:textId="77777777" w:rsidTr="008919C5">
        <w:trPr>
          <w:jc w:val="center"/>
        </w:trPr>
        <w:tc>
          <w:tcPr>
            <w:tcW w:w="8729" w:type="dxa"/>
          </w:tcPr>
          <w:p w14:paraId="25C19873" w14:textId="77777777" w:rsidR="008919C5" w:rsidRPr="00872FF4" w:rsidRDefault="008919C5">
            <w:pPr>
              <w:pStyle w:val="12"/>
              <w:ind w:firstLine="0"/>
              <w:rPr>
                <w:rStyle w:val="ac"/>
                <w:color w:val="auto"/>
                <w:u w:val="none"/>
              </w:rPr>
            </w:pPr>
          </w:p>
        </w:tc>
        <w:tc>
          <w:tcPr>
            <w:tcW w:w="234" w:type="dxa"/>
            <w:gridSpan w:val="2"/>
          </w:tcPr>
          <w:p w14:paraId="4F38A49F" w14:textId="77777777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u w:val="none"/>
                <w:lang w:val="ru-RU"/>
              </w:rPr>
            </w:pPr>
          </w:p>
        </w:tc>
        <w:tc>
          <w:tcPr>
            <w:tcW w:w="456" w:type="dxa"/>
            <w:gridSpan w:val="2"/>
          </w:tcPr>
          <w:p w14:paraId="0F023E7C" w14:textId="0CA91FE1" w:rsidR="008919C5" w:rsidRPr="00872FF4" w:rsidRDefault="008919C5" w:rsidP="00BB77B9">
            <w:pPr>
              <w:spacing w:line="360" w:lineRule="auto"/>
              <w:jc w:val="right"/>
              <w:rPr>
                <w:rStyle w:val="ac"/>
                <w:bCs/>
                <w:noProof/>
                <w:color w:val="auto"/>
                <w:u w:val="none"/>
                <w:lang w:val="ru-RU"/>
              </w:rPr>
            </w:pPr>
          </w:p>
        </w:tc>
      </w:tr>
    </w:tbl>
    <w:p w14:paraId="4D439604" w14:textId="77777777" w:rsidR="00EC3FAA" w:rsidRPr="00872FF4" w:rsidRDefault="00EC3FAA">
      <w:pPr>
        <w:tabs>
          <w:tab w:val="left" w:pos="993"/>
          <w:tab w:val="right" w:leader="dot" w:pos="967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C3FAA" w:rsidRPr="00872FF4" w:rsidSect="00313330">
          <w:headerReference w:type="default" r:id="rId10"/>
          <w:pgSz w:w="12240" w:h="15840" w:code="1"/>
          <w:pgMar w:top="1134" w:right="567" w:bottom="1134" w:left="1985" w:header="510" w:footer="284" w:gutter="0"/>
          <w:pgNumType w:start="1"/>
          <w:cols w:space="720"/>
          <w:titlePg/>
          <w:docGrid w:linePitch="360"/>
        </w:sectPr>
      </w:pPr>
    </w:p>
    <w:p w14:paraId="34DEE6BA" w14:textId="77777777" w:rsidR="00EC3FAA" w:rsidRPr="00872FF4" w:rsidRDefault="00AE17ED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center"/>
        <w:rPr>
          <w:bCs/>
          <w:color w:val="auto"/>
        </w:rPr>
      </w:pPr>
      <w:bookmarkStart w:id="3" w:name="_Toc149899775"/>
      <w:bookmarkStart w:id="4" w:name="_Toc228886824"/>
      <w:r w:rsidRPr="00872FF4">
        <w:rPr>
          <w:bCs/>
          <w:color w:val="auto"/>
        </w:rPr>
        <w:lastRenderedPageBreak/>
        <w:t>Общие положения</w:t>
      </w:r>
      <w:bookmarkEnd w:id="0"/>
      <w:bookmarkEnd w:id="3"/>
      <w:bookmarkEnd w:id="4"/>
    </w:p>
    <w:p w14:paraId="66464E27" w14:textId="77777777" w:rsidR="00EC3FAA" w:rsidRPr="00872FF4" w:rsidRDefault="00EC3FAA">
      <w:pPr>
        <w:pStyle w:val="Default"/>
        <w:spacing w:line="360" w:lineRule="auto"/>
        <w:ind w:firstLine="669"/>
        <w:jc w:val="both"/>
        <w:rPr>
          <w:rFonts w:eastAsia="Times New Roman"/>
          <w:sz w:val="28"/>
          <w:szCs w:val="28"/>
        </w:rPr>
      </w:pPr>
    </w:p>
    <w:p w14:paraId="32310D2E" w14:textId="083642D2" w:rsidR="00EC3FAA" w:rsidRPr="002E466D" w:rsidRDefault="00AE17ED">
      <w:pPr>
        <w:pStyle w:val="Default"/>
        <w:spacing w:line="360" w:lineRule="auto"/>
        <w:ind w:firstLine="669"/>
        <w:jc w:val="both"/>
        <w:rPr>
          <w:rFonts w:eastAsia="Times New Roman"/>
          <w:color w:val="auto"/>
          <w:sz w:val="28"/>
        </w:rPr>
      </w:pPr>
      <w:r w:rsidRPr="00872FF4">
        <w:rPr>
          <w:rFonts w:eastAsia="Times New Roman"/>
          <w:sz w:val="28"/>
          <w:szCs w:val="28"/>
        </w:rPr>
        <w:t>Архитектурно-градостроительная концепция комплексного развития территории жилой застройки, ограниченной улицами</w:t>
      </w:r>
      <w:r w:rsidR="00D23A08">
        <w:rPr>
          <w:rFonts w:eastAsia="Times New Roman"/>
          <w:sz w:val="28"/>
          <w:szCs w:val="28"/>
        </w:rPr>
        <w:t xml:space="preserve"> </w:t>
      </w:r>
      <w:r w:rsidRPr="00872FF4">
        <w:rPr>
          <w:sz w:val="28"/>
          <w:szCs w:val="28"/>
        </w:rPr>
        <w:t>Транспортная - 45 стрелковой дивизии - переулок Здоровья (КРТ</w:t>
      </w:r>
      <w:proofErr w:type="gramStart"/>
      <w:r w:rsidRPr="00872FF4">
        <w:rPr>
          <w:sz w:val="28"/>
          <w:szCs w:val="28"/>
        </w:rPr>
        <w:t>1</w:t>
      </w:r>
      <w:proofErr w:type="gramEnd"/>
      <w:r w:rsidRPr="00872FF4">
        <w:rPr>
          <w:rStyle w:val="af"/>
          <w:sz w:val="28"/>
          <w:szCs w:val="28"/>
          <w:vertAlign w:val="superscript"/>
        </w:rPr>
        <w:footnoteReference w:id="1"/>
      </w:r>
      <w:r w:rsidRPr="00872FF4">
        <w:rPr>
          <w:sz w:val="28"/>
          <w:szCs w:val="28"/>
        </w:rPr>
        <w:t>);</w:t>
      </w:r>
      <w:r w:rsidRPr="00872FF4">
        <w:rPr>
          <w:rFonts w:eastAsia="Times New Roman"/>
          <w:sz w:val="28"/>
          <w:szCs w:val="28"/>
        </w:rPr>
        <w:t xml:space="preserve"> Транспортная - Бурденко - Рабочий проспект (КРТ 2</w:t>
      </w:r>
      <w:r w:rsidRPr="00872FF4">
        <w:rPr>
          <w:rStyle w:val="af"/>
          <w:sz w:val="28"/>
          <w:szCs w:val="28"/>
          <w:vertAlign w:val="superscript"/>
          <w:lang w:val="ru-RU"/>
        </w:rPr>
        <w:t>1</w:t>
      </w:r>
      <w:r w:rsidRPr="00872FF4">
        <w:rPr>
          <w:rFonts w:eastAsia="Times New Roman"/>
          <w:sz w:val="28"/>
          <w:szCs w:val="28"/>
        </w:rPr>
        <w:t xml:space="preserve">); </w:t>
      </w:r>
      <w:r w:rsidRPr="00872FF4">
        <w:rPr>
          <w:sz w:val="28"/>
          <w:szCs w:val="28"/>
        </w:rPr>
        <w:t>45 стрелковой дивизии - Транспортная - переулок Здоровья (КРТ10</w:t>
      </w:r>
      <w:r w:rsidRPr="00872FF4">
        <w:rPr>
          <w:rStyle w:val="af"/>
          <w:sz w:val="28"/>
          <w:szCs w:val="28"/>
          <w:vertAlign w:val="superscript"/>
          <w:lang w:val="ru-RU"/>
        </w:rPr>
        <w:t>1</w:t>
      </w:r>
      <w:r w:rsidRPr="00872FF4">
        <w:rPr>
          <w:sz w:val="28"/>
          <w:szCs w:val="28"/>
        </w:rPr>
        <w:t>)</w:t>
      </w:r>
      <w:r w:rsidRPr="00872FF4">
        <w:rPr>
          <w:rFonts w:eastAsia="Times New Roman"/>
          <w:sz w:val="28"/>
          <w:szCs w:val="28"/>
        </w:rPr>
        <w:t xml:space="preserve"> в</w:t>
      </w:r>
      <w:r w:rsidRPr="00872FF4">
        <w:rPr>
          <w:rFonts w:eastAsia="Times New Roman"/>
          <w:sz w:val="28"/>
        </w:rPr>
        <w:t xml:space="preserve"> городском округе </w:t>
      </w:r>
      <w:r w:rsidRPr="002E466D">
        <w:rPr>
          <w:rFonts w:eastAsia="Times New Roman"/>
          <w:color w:val="auto"/>
          <w:sz w:val="28"/>
        </w:rPr>
        <w:t>город Воронеж (далее – АГК, рассматриваемая территория), подготовлена на основании:</w:t>
      </w:r>
    </w:p>
    <w:p w14:paraId="1ED35D7A" w14:textId="13E26A37" w:rsidR="00EC3FAA" w:rsidRPr="002E466D" w:rsidRDefault="00AE17ED" w:rsidP="00AD14E0">
      <w:pPr>
        <w:pStyle w:val="ConsPlusNormal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2E466D">
        <w:rPr>
          <w:rFonts w:ascii="Times New Roman" w:eastAsia="Times New Roman" w:hAnsi="Times New Roman" w:cs="Times New Roman"/>
          <w:sz w:val="28"/>
        </w:rPr>
        <w:t xml:space="preserve">Генерального плана городского округа город Воронеж, утвержденного решением Воронежской городской Думы </w:t>
      </w:r>
      <w:r w:rsidRPr="008919C5">
        <w:rPr>
          <w:rFonts w:ascii="Times New Roman" w:eastAsia="Times New Roman" w:hAnsi="Times New Roman" w:cs="Times New Roman"/>
          <w:sz w:val="28"/>
        </w:rPr>
        <w:t>от 25.12.202</w:t>
      </w:r>
      <w:r w:rsidR="007363EB" w:rsidRPr="008919C5">
        <w:rPr>
          <w:rFonts w:ascii="Times New Roman" w:eastAsia="Times New Roman" w:hAnsi="Times New Roman" w:cs="Times New Roman"/>
          <w:sz w:val="28"/>
        </w:rPr>
        <w:t>4</w:t>
      </w:r>
      <w:r w:rsidRPr="008919C5">
        <w:rPr>
          <w:rFonts w:ascii="Times New Roman" w:eastAsia="Times New Roman" w:hAnsi="Times New Roman" w:cs="Times New Roman"/>
          <w:sz w:val="28"/>
        </w:rPr>
        <w:t xml:space="preserve"> № 1</w:t>
      </w:r>
      <w:r w:rsidR="007363EB" w:rsidRPr="008919C5">
        <w:rPr>
          <w:rFonts w:ascii="Times New Roman" w:eastAsia="Times New Roman" w:hAnsi="Times New Roman" w:cs="Times New Roman"/>
          <w:sz w:val="28"/>
        </w:rPr>
        <w:t>166</w:t>
      </w:r>
      <w:r w:rsidRPr="008919C5">
        <w:rPr>
          <w:rFonts w:ascii="Times New Roman" w:eastAsia="Times New Roman" w:hAnsi="Times New Roman" w:cs="Times New Roman"/>
          <w:sz w:val="28"/>
        </w:rPr>
        <w:t>-V</w:t>
      </w:r>
      <w:r w:rsidRPr="002E466D">
        <w:rPr>
          <w:rFonts w:ascii="Times New Roman" w:eastAsia="Times New Roman" w:hAnsi="Times New Roman" w:cs="Times New Roman"/>
          <w:sz w:val="28"/>
        </w:rPr>
        <w:t xml:space="preserve"> </w:t>
      </w:r>
      <w:r w:rsidR="00945797" w:rsidRPr="002E466D">
        <w:rPr>
          <w:rFonts w:ascii="Times New Roman" w:eastAsia="Times New Roman" w:hAnsi="Times New Roman" w:cs="Times New Roman"/>
          <w:sz w:val="28"/>
        </w:rPr>
        <w:t>«</w:t>
      </w:r>
      <w:r w:rsidRPr="002E466D">
        <w:rPr>
          <w:rFonts w:ascii="Times New Roman" w:eastAsia="Times New Roman" w:hAnsi="Times New Roman" w:cs="Times New Roman"/>
          <w:sz w:val="28"/>
        </w:rPr>
        <w:t>Об утверждении Генерального плана городского округа город Воронеж</w:t>
      </w:r>
      <w:r w:rsidR="00945797" w:rsidRPr="002E466D">
        <w:rPr>
          <w:rFonts w:ascii="Times New Roman" w:eastAsia="Times New Roman" w:hAnsi="Times New Roman" w:cs="Times New Roman"/>
          <w:sz w:val="28"/>
        </w:rPr>
        <w:t>»</w:t>
      </w:r>
      <w:r w:rsidRPr="002E466D">
        <w:rPr>
          <w:rFonts w:ascii="Times New Roman" w:eastAsia="Times New Roman" w:hAnsi="Times New Roman" w:cs="Times New Roman"/>
          <w:sz w:val="28"/>
        </w:rPr>
        <w:t xml:space="preserve"> (далее – Генеральный план);</w:t>
      </w:r>
    </w:p>
    <w:p w14:paraId="2DB5DAE7" w14:textId="4F1404B9" w:rsidR="00EC3FAA" w:rsidRPr="002E466D" w:rsidRDefault="00AE17ED" w:rsidP="00AD14E0">
      <w:pPr>
        <w:pStyle w:val="ConsPlusNormal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2E466D">
        <w:rPr>
          <w:rFonts w:ascii="Times New Roman" w:eastAsia="Times New Roman" w:hAnsi="Times New Roman" w:cs="Times New Roman"/>
          <w:sz w:val="28"/>
        </w:rPr>
        <w:t xml:space="preserve">Правил землепользования и застройки городского округа город Воронеж, утвержденных решением Воронежской городской Думы </w:t>
      </w:r>
      <w:r w:rsidRPr="008919C5">
        <w:rPr>
          <w:rFonts w:ascii="Times New Roman" w:eastAsia="Times New Roman" w:hAnsi="Times New Roman" w:cs="Times New Roman"/>
          <w:sz w:val="28"/>
        </w:rPr>
        <w:t xml:space="preserve">от </w:t>
      </w:r>
      <w:r w:rsidR="009C5E12" w:rsidRPr="008919C5">
        <w:rPr>
          <w:rFonts w:ascii="Times New Roman" w:eastAsia="Times New Roman" w:hAnsi="Times New Roman" w:cs="Times New Roman"/>
          <w:sz w:val="28"/>
        </w:rPr>
        <w:t>20</w:t>
      </w:r>
      <w:r w:rsidRPr="008919C5">
        <w:rPr>
          <w:rFonts w:ascii="Times New Roman" w:eastAsia="Times New Roman" w:hAnsi="Times New Roman" w:cs="Times New Roman"/>
          <w:sz w:val="28"/>
        </w:rPr>
        <w:t>.0</w:t>
      </w:r>
      <w:r w:rsidR="009C5E12" w:rsidRPr="008919C5">
        <w:rPr>
          <w:rFonts w:ascii="Times New Roman" w:eastAsia="Times New Roman" w:hAnsi="Times New Roman" w:cs="Times New Roman"/>
          <w:sz w:val="28"/>
        </w:rPr>
        <w:t>4</w:t>
      </w:r>
      <w:r w:rsidRPr="008919C5">
        <w:rPr>
          <w:rFonts w:ascii="Times New Roman" w:eastAsia="Times New Roman" w:hAnsi="Times New Roman" w:cs="Times New Roman"/>
          <w:sz w:val="28"/>
        </w:rPr>
        <w:t>.202</w:t>
      </w:r>
      <w:r w:rsidR="009C5E12" w:rsidRPr="008919C5">
        <w:rPr>
          <w:rFonts w:ascii="Times New Roman" w:eastAsia="Times New Roman" w:hAnsi="Times New Roman" w:cs="Times New Roman"/>
          <w:sz w:val="28"/>
        </w:rPr>
        <w:t>2</w:t>
      </w:r>
      <w:r w:rsidRPr="008919C5">
        <w:rPr>
          <w:rFonts w:ascii="Times New Roman" w:eastAsia="Times New Roman" w:hAnsi="Times New Roman" w:cs="Times New Roman"/>
          <w:sz w:val="28"/>
        </w:rPr>
        <w:t xml:space="preserve"> № </w:t>
      </w:r>
      <w:r w:rsidR="009C5E12" w:rsidRPr="008919C5">
        <w:rPr>
          <w:rFonts w:ascii="Times New Roman" w:eastAsia="Times New Roman" w:hAnsi="Times New Roman" w:cs="Times New Roman"/>
          <w:sz w:val="28"/>
        </w:rPr>
        <w:t>466</w:t>
      </w:r>
      <w:r w:rsidRPr="008919C5">
        <w:rPr>
          <w:rFonts w:ascii="Times New Roman" w:eastAsia="Times New Roman" w:hAnsi="Times New Roman" w:cs="Times New Roman"/>
          <w:sz w:val="28"/>
        </w:rPr>
        <w:t>-V</w:t>
      </w:r>
      <w:r w:rsidRPr="002E466D">
        <w:rPr>
          <w:rFonts w:ascii="Times New Roman" w:eastAsia="Times New Roman" w:hAnsi="Times New Roman" w:cs="Times New Roman"/>
          <w:sz w:val="28"/>
        </w:rPr>
        <w:t xml:space="preserve"> </w:t>
      </w:r>
      <w:r w:rsidR="00945797" w:rsidRPr="002E466D">
        <w:rPr>
          <w:rFonts w:ascii="Times New Roman" w:eastAsia="Times New Roman" w:hAnsi="Times New Roman" w:cs="Times New Roman"/>
          <w:sz w:val="28"/>
        </w:rPr>
        <w:t>«</w:t>
      </w:r>
      <w:r w:rsidRPr="002E466D">
        <w:rPr>
          <w:rFonts w:ascii="Times New Roman" w:eastAsia="Times New Roman" w:hAnsi="Times New Roman" w:cs="Times New Roman"/>
          <w:sz w:val="28"/>
        </w:rPr>
        <w:t>Об утверждении Правил землепользования и застройки городского округа город Воронеж</w:t>
      </w:r>
      <w:r w:rsidR="00945797" w:rsidRPr="002E466D">
        <w:rPr>
          <w:rFonts w:ascii="Times New Roman" w:eastAsia="Times New Roman" w:hAnsi="Times New Roman" w:cs="Times New Roman"/>
          <w:sz w:val="28"/>
        </w:rPr>
        <w:t>»</w:t>
      </w:r>
      <w:r w:rsidRPr="002E466D">
        <w:rPr>
          <w:rFonts w:ascii="Times New Roman" w:eastAsia="Times New Roman" w:hAnsi="Times New Roman" w:cs="Times New Roman"/>
          <w:sz w:val="28"/>
        </w:rPr>
        <w:t xml:space="preserve"> (далее – Правила землепользования и застройки</w:t>
      </w:r>
      <w:r w:rsidR="00E06D5B">
        <w:rPr>
          <w:rFonts w:ascii="Times New Roman" w:eastAsia="Times New Roman" w:hAnsi="Times New Roman" w:cs="Times New Roman"/>
          <w:sz w:val="28"/>
        </w:rPr>
        <w:t>, ПЗЗ</w:t>
      </w:r>
      <w:r w:rsidRPr="002E466D">
        <w:rPr>
          <w:rFonts w:ascii="Times New Roman" w:eastAsia="Times New Roman" w:hAnsi="Times New Roman" w:cs="Times New Roman"/>
          <w:sz w:val="28"/>
        </w:rPr>
        <w:t>);</w:t>
      </w:r>
    </w:p>
    <w:p w14:paraId="349B91A2" w14:textId="1DCDADFF" w:rsidR="00EC3FAA" w:rsidRPr="002E466D" w:rsidRDefault="00AE17ED" w:rsidP="00AD14E0">
      <w:pPr>
        <w:pStyle w:val="ConsPlusNormal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2E466D">
        <w:rPr>
          <w:rFonts w:ascii="Times New Roman" w:eastAsia="Times New Roman" w:hAnsi="Times New Roman" w:cs="Times New Roman"/>
          <w:sz w:val="28"/>
        </w:rPr>
        <w:t xml:space="preserve">требований Градостроительного кодекса Российской Федерации (далее – </w:t>
      </w:r>
      <w:proofErr w:type="spellStart"/>
      <w:r w:rsidRPr="002E466D">
        <w:rPr>
          <w:rFonts w:ascii="Times New Roman" w:eastAsia="Times New Roman" w:hAnsi="Times New Roman" w:cs="Times New Roman"/>
          <w:sz w:val="28"/>
        </w:rPr>
        <w:t>ГрК</w:t>
      </w:r>
      <w:proofErr w:type="spellEnd"/>
      <w:r w:rsidRPr="002E466D">
        <w:rPr>
          <w:rFonts w:ascii="Times New Roman" w:eastAsia="Times New Roman" w:hAnsi="Times New Roman" w:cs="Times New Roman"/>
          <w:sz w:val="28"/>
        </w:rPr>
        <w:t xml:space="preserve"> РФ);</w:t>
      </w:r>
    </w:p>
    <w:p w14:paraId="4F2EB2CA" w14:textId="5ED811D1" w:rsidR="00EC3FAA" w:rsidRPr="002E466D" w:rsidRDefault="00AE17ED" w:rsidP="00AD14E0">
      <w:pPr>
        <w:pStyle w:val="ConsPlusNormal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2E466D">
        <w:rPr>
          <w:rFonts w:ascii="Times New Roman" w:eastAsia="Times New Roman" w:hAnsi="Times New Roman" w:cs="Times New Roman"/>
          <w:sz w:val="28"/>
        </w:rPr>
        <w:t>Земельного кодекса Российской Федерации (далее – ЗК РФ);</w:t>
      </w:r>
    </w:p>
    <w:p w14:paraId="4D8DDF66" w14:textId="70B72719" w:rsidR="00EC3FAA" w:rsidRPr="002E466D" w:rsidRDefault="00AE17ED" w:rsidP="00AD14E0">
      <w:pPr>
        <w:pStyle w:val="ConsPlusNormal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E466D">
        <w:rPr>
          <w:rFonts w:ascii="Times New Roman" w:eastAsia="Times New Roman" w:hAnsi="Times New Roman" w:cs="Times New Roman"/>
          <w:sz w:val="28"/>
        </w:rPr>
        <w:t xml:space="preserve">указа Губернатора Воронежской обл. от 02.09.2021 № 165-у </w:t>
      </w:r>
      <w:r w:rsidR="00945797" w:rsidRPr="002E466D">
        <w:rPr>
          <w:rFonts w:ascii="Times New Roman" w:eastAsia="Times New Roman" w:hAnsi="Times New Roman" w:cs="Times New Roman"/>
          <w:sz w:val="28"/>
        </w:rPr>
        <w:t>«</w:t>
      </w:r>
      <w:r w:rsidRPr="002E466D">
        <w:rPr>
          <w:rFonts w:ascii="Times New Roman" w:eastAsia="Times New Roman" w:hAnsi="Times New Roman" w:cs="Times New Roman"/>
          <w:sz w:val="28"/>
        </w:rPr>
        <w:t>О комплексном развитии территорий в Воронежской области</w:t>
      </w:r>
      <w:r w:rsidR="00945797" w:rsidRPr="002E466D">
        <w:rPr>
          <w:rFonts w:ascii="Times New Roman" w:eastAsia="Times New Roman" w:hAnsi="Times New Roman" w:cs="Times New Roman"/>
          <w:sz w:val="28"/>
        </w:rPr>
        <w:t>»</w:t>
      </w:r>
      <w:r w:rsidRPr="002E466D">
        <w:rPr>
          <w:rFonts w:ascii="Times New Roman" w:eastAsia="Times New Roman" w:hAnsi="Times New Roman" w:cs="Times New Roman"/>
          <w:sz w:val="28"/>
        </w:rPr>
        <w:t xml:space="preserve"> (далее – указ № 165-у);</w:t>
      </w:r>
      <w:proofErr w:type="gramEnd"/>
    </w:p>
    <w:p w14:paraId="56C03B19" w14:textId="6F53DE65" w:rsidR="00EC3FAA" w:rsidRPr="002E466D" w:rsidRDefault="00AE17ED" w:rsidP="00AD14E0">
      <w:pPr>
        <w:pStyle w:val="ConsPlusNormal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2E466D">
        <w:rPr>
          <w:rFonts w:ascii="Times New Roman" w:eastAsia="Times New Roman" w:hAnsi="Times New Roman" w:cs="Times New Roman"/>
          <w:sz w:val="28"/>
        </w:rPr>
        <w:t xml:space="preserve">приказа Управления архитектуры и градостроительства Воронежской области от 09.10.2017 </w:t>
      </w:r>
      <w:r w:rsidR="00130239" w:rsidRPr="002E466D">
        <w:rPr>
          <w:rFonts w:ascii="Times New Roman" w:eastAsia="Times New Roman" w:hAnsi="Times New Roman" w:cs="Times New Roman"/>
          <w:sz w:val="28"/>
        </w:rPr>
        <w:t>№</w:t>
      </w:r>
      <w:r w:rsidRPr="002E466D">
        <w:rPr>
          <w:rFonts w:ascii="Times New Roman" w:eastAsia="Times New Roman" w:hAnsi="Times New Roman" w:cs="Times New Roman"/>
          <w:sz w:val="28"/>
        </w:rPr>
        <w:t xml:space="preserve"> 45-01-04/115 </w:t>
      </w:r>
      <w:r w:rsidR="00945797" w:rsidRPr="002E466D">
        <w:rPr>
          <w:rFonts w:ascii="Times New Roman" w:eastAsia="Times New Roman" w:hAnsi="Times New Roman" w:cs="Times New Roman"/>
          <w:sz w:val="28"/>
        </w:rPr>
        <w:t>«</w:t>
      </w:r>
      <w:r w:rsidRPr="002E466D">
        <w:rPr>
          <w:rFonts w:ascii="Times New Roman" w:eastAsia="Times New Roman" w:hAnsi="Times New Roman" w:cs="Times New Roman"/>
          <w:sz w:val="28"/>
        </w:rPr>
        <w:t>Об утверждении региональных нормативов градостроительного проектирования Воронежской области</w:t>
      </w:r>
      <w:r w:rsidR="00945797" w:rsidRPr="002E466D">
        <w:rPr>
          <w:rFonts w:ascii="Times New Roman" w:eastAsia="Times New Roman" w:hAnsi="Times New Roman" w:cs="Times New Roman"/>
          <w:sz w:val="28"/>
        </w:rPr>
        <w:t>»</w:t>
      </w:r>
      <w:r w:rsidRPr="002E466D">
        <w:rPr>
          <w:rFonts w:ascii="Times New Roman" w:eastAsia="Times New Roman" w:hAnsi="Times New Roman" w:cs="Times New Roman"/>
          <w:sz w:val="28"/>
        </w:rPr>
        <w:t xml:space="preserve"> (далее </w:t>
      </w:r>
      <w:r w:rsidRPr="002E466D">
        <w:rPr>
          <w:rFonts w:ascii="Times New Roman" w:eastAsia="Times New Roman" w:hAnsi="Times New Roman" w:cs="Times New Roman"/>
          <w:sz w:val="28"/>
        </w:rPr>
        <w:lastRenderedPageBreak/>
        <w:t>– РНГП);</w:t>
      </w:r>
    </w:p>
    <w:p w14:paraId="27A80F44" w14:textId="76F69EF7" w:rsidR="00EC3FAA" w:rsidRPr="002E466D" w:rsidRDefault="00AE17ED" w:rsidP="00AD14E0">
      <w:pPr>
        <w:pStyle w:val="ConsPlusNormal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2E466D">
        <w:rPr>
          <w:rFonts w:ascii="Times New Roman" w:eastAsia="Times New Roman" w:hAnsi="Times New Roman" w:cs="Times New Roman"/>
          <w:sz w:val="28"/>
        </w:rPr>
        <w:t xml:space="preserve">решения Воронежской городской Думы от 31.08.2016 № 340-IV </w:t>
      </w:r>
      <w:r w:rsidR="00945797" w:rsidRPr="002E466D">
        <w:rPr>
          <w:rFonts w:ascii="Times New Roman" w:eastAsia="Times New Roman" w:hAnsi="Times New Roman" w:cs="Times New Roman"/>
          <w:sz w:val="28"/>
        </w:rPr>
        <w:t>«</w:t>
      </w:r>
      <w:r w:rsidRPr="002E466D">
        <w:rPr>
          <w:rFonts w:ascii="Times New Roman" w:eastAsia="Times New Roman" w:hAnsi="Times New Roman" w:cs="Times New Roman"/>
          <w:sz w:val="28"/>
        </w:rPr>
        <w:t>Об утверждении местных нормативов градостроительного проектирования городского округа город Воронеж</w:t>
      </w:r>
      <w:r w:rsidR="00945797" w:rsidRPr="002E466D">
        <w:rPr>
          <w:rFonts w:ascii="Times New Roman" w:eastAsia="Times New Roman" w:hAnsi="Times New Roman" w:cs="Times New Roman"/>
          <w:sz w:val="28"/>
        </w:rPr>
        <w:t>»</w:t>
      </w:r>
      <w:r w:rsidRPr="002E466D">
        <w:rPr>
          <w:rFonts w:ascii="Times New Roman" w:eastAsia="Times New Roman" w:hAnsi="Times New Roman" w:cs="Times New Roman"/>
          <w:sz w:val="28"/>
        </w:rPr>
        <w:t xml:space="preserve"> (далее – МНГП);</w:t>
      </w:r>
    </w:p>
    <w:p w14:paraId="755E6DBB" w14:textId="5C0FF539" w:rsidR="00EC3FAA" w:rsidRPr="00872FF4" w:rsidRDefault="00AE17ED" w:rsidP="00AD14E0">
      <w:pPr>
        <w:pStyle w:val="ConsPlusNormal1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E466D">
        <w:rPr>
          <w:rFonts w:ascii="Times New Roman" w:eastAsia="Times New Roman" w:hAnsi="Times New Roman" w:cs="Times New Roman"/>
          <w:sz w:val="28"/>
        </w:rPr>
        <w:t xml:space="preserve">иных нормативно-правовых актов Российской Федерации, Воронежской </w:t>
      </w:r>
      <w:r w:rsidRPr="00872FF4">
        <w:rPr>
          <w:rFonts w:ascii="Times New Roman" w:eastAsia="Times New Roman" w:hAnsi="Times New Roman" w:cs="Times New Roman"/>
          <w:color w:val="000000"/>
          <w:sz w:val="28"/>
        </w:rPr>
        <w:t xml:space="preserve">области, муниципальных правовых актов городского округа город Воронеж. </w:t>
      </w:r>
    </w:p>
    <w:p w14:paraId="42A48A75" w14:textId="77777777" w:rsidR="00EC3FAA" w:rsidRPr="00872FF4" w:rsidRDefault="00AE17ED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ч. 1 ст. 64 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ГрК</w:t>
      </w:r>
      <w:proofErr w:type="spell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РФ целями комплексного развития территории являются: </w:t>
      </w:r>
    </w:p>
    <w:p w14:paraId="3D607728" w14:textId="77777777" w:rsidR="00EC3FAA" w:rsidRPr="00872FF4" w:rsidRDefault="00AE17ED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обеспечение сбалансированного и устойчивого развития поселений, муниципальных округов, городских округов путем повышения качества городской среды и улучшения внешнего облика, архитектурно-стилистических и иных характеристик объектов капитального строительства;</w:t>
      </w:r>
    </w:p>
    <w:p w14:paraId="38C80C67" w14:textId="77777777" w:rsidR="00EC3FAA" w:rsidRPr="00872FF4" w:rsidRDefault="00AE17ED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обеспечение достижения показателей, в том числе в сфере жилищного строительства и улучшения жилищных условий граждан, в соответствии с указами Президента Российской Федерации, национальными проектами, государственными программами;</w:t>
      </w:r>
    </w:p>
    <w:p w14:paraId="6D90A135" w14:textId="77777777" w:rsidR="00EC3FAA" w:rsidRPr="00872FF4" w:rsidRDefault="00AE17ED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создание необходимых условий для развития транспортной, социальной, инженерной инфраструктур, благоустройства территорий поселений, муниципальных округов, городских округов, повышения территориальной доступности таких инфраструктур;</w:t>
      </w:r>
    </w:p>
    <w:p w14:paraId="60856DA1" w14:textId="77777777" w:rsidR="00EC3FAA" w:rsidRPr="00872FF4" w:rsidRDefault="00AE17ED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повышение эффективности использования территорий поселений, муниципальных округов, городских округов, в том числе формирование комфортной городской среды, создание мест обслуживания и мест приложения труда;</w:t>
      </w:r>
    </w:p>
    <w:p w14:paraId="79CBB198" w14:textId="77777777" w:rsidR="00EC3FAA" w:rsidRPr="00872FF4" w:rsidRDefault="00AE17ED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создание условий для привлечения внебюджетных источников финансирования обновления застроенных территорий. </w:t>
      </w:r>
    </w:p>
    <w:p w14:paraId="16691AF1" w14:textId="77777777" w:rsidR="00EC3FAA" w:rsidRPr="00872FF4" w:rsidRDefault="00AE17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ч. 1 ст. 65 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ГрК</w:t>
      </w:r>
      <w:proofErr w:type="spell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РФ виды комплексного развития территории: </w:t>
      </w:r>
    </w:p>
    <w:p w14:paraId="593B59CE" w14:textId="77777777" w:rsidR="00EC3FAA" w:rsidRPr="00872FF4" w:rsidRDefault="00AE17E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lastRenderedPageBreak/>
        <w:t>комплексное развитие территории, осуществляемое в границах одного или нескольких элементов планировочной структуры, их частей, в которых расположены многоквартирные дома, указанные в части 2 настоящей статьи (далее - комплексное развитие территории жилой застройки);</w:t>
      </w:r>
    </w:p>
    <w:p w14:paraId="54F10DE6" w14:textId="77777777" w:rsidR="00EC3FAA" w:rsidRPr="00872FF4" w:rsidRDefault="00AE17E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комплексное развитие территории, осуществляемое в границах одного или нескольких элементов планировочной структуры, их частей, в которых расположены объекты капитального строительства, указанные в части 4 настоящей статьи (далее - комплексное развитие территории нежилой застройки);</w:t>
      </w:r>
    </w:p>
    <w:p w14:paraId="3EAF1722" w14:textId="77777777" w:rsidR="00EC3FAA" w:rsidRPr="00872FF4" w:rsidRDefault="00AE17E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комплексное развитие территории, осуществляемое в границах одного или нескольких элементов планировочной структуры, их частей, в которых расположены земельные участки, которые находятся в государственной либо муниципальной собственности, либо земельные участки, государственная собственность на которые не разграничена, в том числе с расположенными на них объектами капитального строительства, при условии, что такие земельные участки, объекты капитального строительства не обременены правами третьих лиц, за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исключением сервитутов, публичных сервитутов (далее - комплексное развитие незастроенной территории);</w:t>
      </w:r>
    </w:p>
    <w:p w14:paraId="5E174060" w14:textId="515EA12E" w:rsidR="00EC3FAA" w:rsidRPr="00872FF4" w:rsidRDefault="00AE17E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комплексное развитие территории, осуществляемое по инициативе правообладателей земельных участков и (или) расположенных на них объектов недвижимости (далее </w:t>
      </w:r>
      <w:r w:rsidR="0071379E">
        <w:rPr>
          <w:rFonts w:ascii="Times New Roman" w:eastAsia="Times New Roman" w:hAnsi="Times New Roman" w:cs="Times New Roman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комплексное развитие территории по инициативе правообладателей).</w:t>
      </w:r>
    </w:p>
    <w:p w14:paraId="3D0D9896" w14:textId="77777777" w:rsidR="00EC3FAA" w:rsidRPr="00872FF4" w:rsidRDefault="00AE17ED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ч. 2 ст. 65 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ГрК</w:t>
      </w:r>
      <w:proofErr w:type="spell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РФ комплексное развитие территории жилой застройки осуществляется в отношении застроенной территории, в границах которой расположены: </w:t>
      </w:r>
    </w:p>
    <w:p w14:paraId="4DA39A0B" w14:textId="77777777" w:rsidR="00EC3FAA" w:rsidRPr="00872FF4" w:rsidRDefault="00AE17ED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многоквартирные дома, признанные аварийными и подлежащими сносу или реконструкции; </w:t>
      </w:r>
    </w:p>
    <w:p w14:paraId="185972E3" w14:textId="77777777" w:rsidR="00EC3FAA" w:rsidRPr="00872FF4" w:rsidRDefault="00AE17ED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lastRenderedPageBreak/>
        <w:t xml:space="preserve">многоквартирные дома, которые не признаны аварийными и подлежащими сносу или реконструкции и которые соответствуют критериям, установленным нормативным правовым актом субъекта Российской Федерации. Такие критерии устанавливаются исходя из одного или нескольких следующих требований: </w:t>
      </w:r>
    </w:p>
    <w:p w14:paraId="3A992E9B" w14:textId="77777777" w:rsidR="00EC3FAA" w:rsidRPr="00872FF4" w:rsidRDefault="00AE17ED" w:rsidP="00AD14E0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физический износ основных конструктивных элементов многоквартирного дома (крыша, стены, фундамент) превышает определенное субъектом Российской Федерации значение; </w:t>
      </w:r>
    </w:p>
    <w:p w14:paraId="219DB65E" w14:textId="77777777" w:rsidR="00EC3FAA" w:rsidRPr="00872FF4" w:rsidRDefault="00AE17ED" w:rsidP="00AD14E0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совокупная стоимость услуг и (или) работ по капитальному ремонту конструктивных элементов многоквартирных домов и внутридомовых систем инженерно-технического обеспечения, входящих в состав общего имущества в многоквартирных домах, в расчете на один квадратный метр общей площади жилых помещений превышает стоимость, определенную нормативным правовым актом субъекта Российской Федерации; </w:t>
      </w:r>
    </w:p>
    <w:p w14:paraId="3A6A079F" w14:textId="77777777" w:rsidR="00EC3FAA" w:rsidRPr="00872FF4" w:rsidRDefault="00AE17ED" w:rsidP="00AD14E0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многоквартирные дома построены в период индустриального домостроения, определенный субъектом Российской Федерации, по типовым проектам, разработанным с использованием типовых изделий стен и (или) перекрытий; </w:t>
      </w:r>
    </w:p>
    <w:p w14:paraId="10B31F94" w14:textId="77777777" w:rsidR="00EC3FAA" w:rsidRPr="00872FF4" w:rsidRDefault="00AE17ED" w:rsidP="00AD14E0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многоквартирные дома находятся в ограниченно работоспособном техническом состоянии.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градостроительства; </w:t>
      </w:r>
    </w:p>
    <w:p w14:paraId="42CF28D0" w14:textId="77777777" w:rsidR="00EC3FAA" w:rsidRPr="00872FF4" w:rsidRDefault="00AE17ED" w:rsidP="00AD14E0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многоквартирных домах отсутствуют централизованные системы инженерно-технического обеспечения, определенные субъектом Российской Федерации. </w:t>
      </w:r>
    </w:p>
    <w:p w14:paraId="205D884F" w14:textId="77777777" w:rsidR="00EC3FAA" w:rsidRPr="00872FF4" w:rsidRDefault="00AE17ED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lastRenderedPageBreak/>
        <w:t xml:space="preserve">Согласно ч. 3 ст. 65 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ГрК</w:t>
      </w:r>
      <w:proofErr w:type="spell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РФ в границы территории, в отношении которой принимается решение о комплексном развитии территории жилой застройки, могут быть включены земельные участки и (или) расположенные на них объекты недвижимого имущества, не указанные в части 2 настоящей статьи, при условии, что такие земельные участки и (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или) 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объекты недвижимого имущества расположены в границах элемента планировочной структуры поселения, муниципального округа, городского округа (за исключением района), в котором расположены многоквартирные дома, указанные в части 2 настоящей статьи.</w:t>
      </w:r>
    </w:p>
    <w:p w14:paraId="3F4302E2" w14:textId="77777777" w:rsidR="00EC3FAA" w:rsidRPr="00872FF4" w:rsidRDefault="00EC3FAA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0E1928D4" w14:textId="77777777" w:rsidR="00EC3FAA" w:rsidRPr="00872FF4" w:rsidRDefault="00AE17ED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center"/>
        <w:rPr>
          <w:bCs/>
          <w:color w:val="auto"/>
        </w:rPr>
      </w:pPr>
      <w:bookmarkStart w:id="5" w:name="_Toc148088738"/>
      <w:bookmarkStart w:id="6" w:name="_Toc149899776"/>
      <w:bookmarkStart w:id="7" w:name="_Toc228886825"/>
      <w:r w:rsidRPr="00872FF4">
        <w:rPr>
          <w:bCs/>
          <w:color w:val="auto"/>
        </w:rPr>
        <w:t>Перечень земельных участков и земель, государственная собственность на которые не разграничена, с указанием их площади, а также сведений об основаниях включения таких земельных участков, земель в границы комплексного развития территории в соответствии требованиями статьи 65 Градостроительного кодекса Российской Федерации</w:t>
      </w:r>
      <w:bookmarkEnd w:id="5"/>
      <w:bookmarkEnd w:id="6"/>
      <w:bookmarkEnd w:id="7"/>
    </w:p>
    <w:p w14:paraId="763FFBB1" w14:textId="77777777" w:rsidR="00EC3FAA" w:rsidRPr="00130239" w:rsidRDefault="00EC3FAA" w:rsidP="00130239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0FA7BBBA" w14:textId="77777777" w:rsidR="00EC3FAA" w:rsidRPr="00872FF4" w:rsidRDefault="00AE17ED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Граница территории, подлежащей комплексному развитию территории жилой застройки (далее – КРТ), определена согласно кадастровым планам территории с уточнением границ в пределах планировочной структуры городского округа город Воронеж. Площадь КРТ составляет 12,5 га, в том числе: КРТ 1 – 4,7; КРТ 2 – 4,4; КРТ 10 – 3,4 га.</w:t>
      </w:r>
    </w:p>
    <w:p w14:paraId="30D97CF4" w14:textId="77777777" w:rsidR="00EC3FAA" w:rsidRPr="00872FF4" w:rsidRDefault="00AE17ED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соответствии с п. 3.4 ч. 3 ст. 33 и п. 5.2 ч. 5 ст. 30 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ГрК</w:t>
      </w:r>
      <w:proofErr w:type="spell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РФ в Правила землепользования и застройки должны быть внесены изменения в части корректировки границ территории КРТ.</w:t>
      </w:r>
    </w:p>
    <w:p w14:paraId="3DDE63BB" w14:textId="02AB78B5" w:rsidR="00EC3FAA" w:rsidRPr="00872FF4" w:rsidRDefault="00AE17ED" w:rsidP="00F77F27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Перечень земельных участков и земель, государственная собственность на которые не разграничена, с указанием их площади, а также сведений об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lastRenderedPageBreak/>
        <w:t xml:space="preserve">основаниях включения таких земельных участков, земель в границы комплексного развития территории (далее – КРТ) приведен в таблице 1. </w:t>
      </w:r>
    </w:p>
    <w:p w14:paraId="148D70FC" w14:textId="11341CFC" w:rsidR="00F77F27" w:rsidRPr="00F77F27" w:rsidRDefault="00AE17ED" w:rsidP="00F77F27">
      <w:pPr>
        <w:pStyle w:val="12"/>
        <w:jc w:val="right"/>
        <w:rPr>
          <w:sz w:val="28"/>
          <w:szCs w:val="28"/>
        </w:rPr>
      </w:pPr>
      <w:r w:rsidRPr="00F77F27">
        <w:rPr>
          <w:sz w:val="28"/>
          <w:szCs w:val="28"/>
        </w:rPr>
        <w:t xml:space="preserve">Таблица </w:t>
      </w:r>
      <w:r w:rsidRPr="00F77F27">
        <w:rPr>
          <w:sz w:val="28"/>
          <w:szCs w:val="28"/>
        </w:rPr>
        <w:fldChar w:fldCharType="begin"/>
      </w:r>
      <w:r w:rsidRPr="00F77F27">
        <w:rPr>
          <w:sz w:val="28"/>
          <w:szCs w:val="28"/>
        </w:rPr>
        <w:instrText xml:space="preserve"> SEQ Таблица \* ARABIC </w:instrText>
      </w:r>
      <w:r w:rsidRPr="00F77F27">
        <w:rPr>
          <w:sz w:val="28"/>
          <w:szCs w:val="28"/>
        </w:rPr>
        <w:fldChar w:fldCharType="separate"/>
      </w:r>
      <w:r w:rsidR="008D2E08">
        <w:rPr>
          <w:sz w:val="28"/>
          <w:szCs w:val="28"/>
        </w:rPr>
        <w:t>1</w:t>
      </w:r>
      <w:r w:rsidRPr="00F77F27">
        <w:rPr>
          <w:sz w:val="28"/>
          <w:szCs w:val="28"/>
        </w:rPr>
        <w:fldChar w:fldCharType="end"/>
      </w:r>
    </w:p>
    <w:tbl>
      <w:tblPr>
        <w:tblStyle w:val="a9"/>
        <w:tblW w:w="9510" w:type="dxa"/>
        <w:jc w:val="center"/>
        <w:tblLook w:val="04A0" w:firstRow="1" w:lastRow="0" w:firstColumn="1" w:lastColumn="0" w:noHBand="0" w:noVBand="1"/>
      </w:tblPr>
      <w:tblGrid>
        <w:gridCol w:w="486"/>
        <w:gridCol w:w="2346"/>
        <w:gridCol w:w="2243"/>
        <w:gridCol w:w="2286"/>
        <w:gridCol w:w="996"/>
        <w:gridCol w:w="1153"/>
      </w:tblGrid>
      <w:tr w:rsidR="00CD5306" w:rsidRPr="008D2E08" w14:paraId="6320E45E" w14:textId="77777777" w:rsidTr="008919C5">
        <w:trPr>
          <w:tblHeader/>
          <w:jc w:val="center"/>
        </w:trPr>
        <w:tc>
          <w:tcPr>
            <w:tcW w:w="486" w:type="dxa"/>
            <w:vAlign w:val="center"/>
          </w:tcPr>
          <w:p w14:paraId="4EECBF12" w14:textId="77777777" w:rsidR="00CD5306" w:rsidRPr="00461B4A" w:rsidRDefault="00CD5306" w:rsidP="009F1EAD">
            <w:pPr>
              <w:jc w:val="center"/>
            </w:pPr>
            <w:bookmarkStart w:id="8" w:name="_Toc148088739"/>
            <w:r w:rsidRPr="00461B4A">
              <w:rPr>
                <w:rFonts w:eastAsia="Times New Roman"/>
                <w:color w:val="000000"/>
                <w:lang w:val="ru-RU"/>
              </w:rPr>
              <w:t xml:space="preserve">№ </w:t>
            </w:r>
            <w:proofErr w:type="gramStart"/>
            <w:r w:rsidRPr="00461B4A">
              <w:rPr>
                <w:rFonts w:eastAsia="Times New Roman"/>
                <w:color w:val="000000"/>
                <w:lang w:val="ru-RU"/>
              </w:rPr>
              <w:t>п</w:t>
            </w:r>
            <w:proofErr w:type="gramEnd"/>
            <w:r w:rsidRPr="00461B4A">
              <w:rPr>
                <w:rFonts w:eastAsia="Times New Roman"/>
                <w:color w:val="000000"/>
                <w:lang w:val="ru-RU"/>
              </w:rPr>
              <w:t>/п</w:t>
            </w:r>
          </w:p>
        </w:tc>
        <w:tc>
          <w:tcPr>
            <w:tcW w:w="2350" w:type="dxa"/>
            <w:vAlign w:val="center"/>
          </w:tcPr>
          <w:p w14:paraId="6B6AFCF0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color w:val="000000"/>
                <w:lang w:val="ru-RU"/>
              </w:rPr>
              <w:t>Адрес</w:t>
            </w:r>
          </w:p>
        </w:tc>
        <w:tc>
          <w:tcPr>
            <w:tcW w:w="2244" w:type="dxa"/>
            <w:vAlign w:val="center"/>
          </w:tcPr>
          <w:p w14:paraId="02767682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color w:val="000000"/>
                <w:lang w:val="ru-RU"/>
              </w:rPr>
              <w:t>Кадастровый номер земельного участка</w:t>
            </w:r>
          </w:p>
        </w:tc>
        <w:tc>
          <w:tcPr>
            <w:tcW w:w="2286" w:type="dxa"/>
            <w:vAlign w:val="center"/>
          </w:tcPr>
          <w:p w14:paraId="15ACFB52" w14:textId="77777777" w:rsidR="00CD5306" w:rsidRPr="00CD5306" w:rsidRDefault="00CD5306" w:rsidP="009F1EAD">
            <w:pPr>
              <w:jc w:val="center"/>
              <w:rPr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Вид разрешенного использования (согласно выписке из ЕГРН)</w:t>
            </w:r>
          </w:p>
        </w:tc>
        <w:tc>
          <w:tcPr>
            <w:tcW w:w="996" w:type="dxa"/>
            <w:vAlign w:val="center"/>
          </w:tcPr>
          <w:p w14:paraId="28324512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color w:val="000000"/>
                <w:lang w:val="ru-RU"/>
              </w:rPr>
              <w:t>Площадь участка, кв. м</w:t>
            </w:r>
          </w:p>
        </w:tc>
        <w:tc>
          <w:tcPr>
            <w:tcW w:w="1148" w:type="dxa"/>
            <w:vAlign w:val="center"/>
          </w:tcPr>
          <w:p w14:paraId="2B908A93" w14:textId="77777777" w:rsidR="00CD5306" w:rsidRPr="00CD5306" w:rsidRDefault="00CD5306" w:rsidP="009F1EAD">
            <w:pPr>
              <w:jc w:val="center"/>
              <w:rPr>
                <w:lang w:val="ru-RU"/>
              </w:rPr>
            </w:pPr>
            <w:r w:rsidRPr="00CD5306">
              <w:rPr>
                <w:color w:val="000000"/>
                <w:lang w:val="ru-RU"/>
              </w:rPr>
              <w:t>Основания включения земельных участков, земель в границы КРТ</w:t>
            </w:r>
          </w:p>
        </w:tc>
      </w:tr>
      <w:tr w:rsidR="00CD5306" w:rsidRPr="00461B4A" w14:paraId="3214739A" w14:textId="77777777" w:rsidTr="008919C5">
        <w:trPr>
          <w:jc w:val="center"/>
        </w:trPr>
        <w:tc>
          <w:tcPr>
            <w:tcW w:w="9510" w:type="dxa"/>
            <w:gridSpan w:val="6"/>
            <w:vAlign w:val="center"/>
          </w:tcPr>
          <w:p w14:paraId="7FE5E879" w14:textId="77777777" w:rsidR="00CD5306" w:rsidRPr="00461B4A" w:rsidRDefault="00CD5306" w:rsidP="009F1EAD">
            <w:pPr>
              <w:jc w:val="center"/>
            </w:pPr>
            <w:r w:rsidRPr="00461B4A">
              <w:rPr>
                <w:b/>
                <w:bCs/>
                <w:color w:val="000000"/>
              </w:rPr>
              <w:t>КРТ 1</w:t>
            </w:r>
          </w:p>
        </w:tc>
      </w:tr>
      <w:tr w:rsidR="00CD5306" w:rsidRPr="00461B4A" w14:paraId="131C62BF" w14:textId="77777777" w:rsidTr="008919C5">
        <w:trPr>
          <w:jc w:val="center"/>
        </w:trPr>
        <w:tc>
          <w:tcPr>
            <w:tcW w:w="486" w:type="dxa"/>
            <w:vAlign w:val="center"/>
          </w:tcPr>
          <w:p w14:paraId="55A3A858" w14:textId="77777777" w:rsidR="00CD5306" w:rsidRPr="00461B4A" w:rsidRDefault="00CD5306" w:rsidP="009F1EAD">
            <w:pPr>
              <w:jc w:val="center"/>
              <w:rPr>
                <w:b/>
                <w:bCs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</w:t>
            </w:r>
          </w:p>
        </w:tc>
        <w:tc>
          <w:tcPr>
            <w:tcW w:w="2350" w:type="dxa"/>
            <w:vAlign w:val="center"/>
          </w:tcPr>
          <w:p w14:paraId="027E2A2A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color w:val="000000"/>
                <w:lang w:val="ru-RU"/>
              </w:rPr>
              <w:t>ул. Транспортная, 77</w:t>
            </w:r>
          </w:p>
        </w:tc>
        <w:tc>
          <w:tcPr>
            <w:tcW w:w="2244" w:type="dxa"/>
            <w:vAlign w:val="center"/>
          </w:tcPr>
          <w:p w14:paraId="3D2439D7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36:34:0206021:1578</w:t>
            </w:r>
          </w:p>
        </w:tc>
        <w:tc>
          <w:tcPr>
            <w:tcW w:w="2286" w:type="dxa"/>
            <w:vAlign w:val="center"/>
          </w:tcPr>
          <w:p w14:paraId="31CBC9DF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720C358B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color w:val="000000"/>
                <w:lang w:val="ru-RU"/>
              </w:rPr>
              <w:t>1468</w:t>
            </w:r>
          </w:p>
        </w:tc>
        <w:tc>
          <w:tcPr>
            <w:tcW w:w="1148" w:type="dxa"/>
            <w:vAlign w:val="center"/>
          </w:tcPr>
          <w:p w14:paraId="596F04EA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19380C36" w14:textId="77777777" w:rsidTr="008919C5">
        <w:trPr>
          <w:jc w:val="center"/>
        </w:trPr>
        <w:tc>
          <w:tcPr>
            <w:tcW w:w="486" w:type="dxa"/>
            <w:vAlign w:val="center"/>
          </w:tcPr>
          <w:p w14:paraId="4304F5C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</w:t>
            </w:r>
          </w:p>
        </w:tc>
        <w:tc>
          <w:tcPr>
            <w:tcW w:w="2350" w:type="dxa"/>
            <w:vAlign w:val="center"/>
          </w:tcPr>
          <w:p w14:paraId="3055BC9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Транспортная, 65т</w:t>
            </w:r>
          </w:p>
        </w:tc>
        <w:tc>
          <w:tcPr>
            <w:tcW w:w="2244" w:type="dxa"/>
            <w:vAlign w:val="center"/>
          </w:tcPr>
          <w:p w14:paraId="642FE86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36:34:0206021:1663</w:t>
            </w:r>
          </w:p>
        </w:tc>
        <w:tc>
          <w:tcPr>
            <w:tcW w:w="2286" w:type="dxa"/>
            <w:vAlign w:val="center"/>
          </w:tcPr>
          <w:p w14:paraId="1CF2CC0C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Строительство насосной и трансформаторной подстанции</w:t>
            </w:r>
          </w:p>
        </w:tc>
        <w:tc>
          <w:tcPr>
            <w:tcW w:w="996" w:type="dxa"/>
            <w:vAlign w:val="center"/>
          </w:tcPr>
          <w:p w14:paraId="298AB70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432</w:t>
            </w:r>
          </w:p>
        </w:tc>
        <w:tc>
          <w:tcPr>
            <w:tcW w:w="1148" w:type="dxa"/>
            <w:vAlign w:val="center"/>
          </w:tcPr>
          <w:p w14:paraId="499CA378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54B06CBE" w14:textId="77777777" w:rsidTr="008919C5">
        <w:trPr>
          <w:jc w:val="center"/>
        </w:trPr>
        <w:tc>
          <w:tcPr>
            <w:tcW w:w="486" w:type="dxa"/>
            <w:vAlign w:val="center"/>
          </w:tcPr>
          <w:p w14:paraId="1639306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</w:t>
            </w:r>
          </w:p>
        </w:tc>
        <w:tc>
          <w:tcPr>
            <w:tcW w:w="2350" w:type="dxa"/>
            <w:vAlign w:val="center"/>
          </w:tcPr>
          <w:p w14:paraId="2B02055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Транспортная, 75</w:t>
            </w:r>
          </w:p>
        </w:tc>
        <w:tc>
          <w:tcPr>
            <w:tcW w:w="2244" w:type="dxa"/>
            <w:vAlign w:val="center"/>
          </w:tcPr>
          <w:p w14:paraId="0794412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36:34:0206021:1581</w:t>
            </w:r>
          </w:p>
        </w:tc>
        <w:tc>
          <w:tcPr>
            <w:tcW w:w="2286" w:type="dxa"/>
            <w:vAlign w:val="center"/>
          </w:tcPr>
          <w:p w14:paraId="5D949836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 xml:space="preserve">Фактически </w:t>
            </w:r>
            <w:proofErr w:type="gramStart"/>
            <w:r w:rsidRPr="00461B4A">
              <w:rPr>
                <w:rFonts w:eastAsia="Times New Roman"/>
                <w:color w:val="000000"/>
                <w:lang w:val="ru-RU"/>
              </w:rPr>
              <w:t>занимаемый</w:t>
            </w:r>
            <w:proofErr w:type="gramEnd"/>
            <w:r w:rsidRPr="00461B4A">
              <w:rPr>
                <w:rFonts w:eastAsia="Times New Roman"/>
                <w:color w:val="000000"/>
                <w:lang w:val="ru-RU"/>
              </w:rPr>
              <w:t xml:space="preserve"> многоквартирным малоэтажным домом</w:t>
            </w:r>
          </w:p>
        </w:tc>
        <w:tc>
          <w:tcPr>
            <w:tcW w:w="996" w:type="dxa"/>
            <w:vAlign w:val="center"/>
          </w:tcPr>
          <w:p w14:paraId="28A0330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1190</w:t>
            </w:r>
          </w:p>
        </w:tc>
        <w:tc>
          <w:tcPr>
            <w:tcW w:w="1148" w:type="dxa"/>
            <w:vAlign w:val="center"/>
          </w:tcPr>
          <w:p w14:paraId="24D32EA0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7E35E80F" w14:textId="77777777" w:rsidTr="008919C5">
        <w:trPr>
          <w:jc w:val="center"/>
        </w:trPr>
        <w:tc>
          <w:tcPr>
            <w:tcW w:w="486" w:type="dxa"/>
            <w:vAlign w:val="center"/>
          </w:tcPr>
          <w:p w14:paraId="0F488CD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</w:t>
            </w:r>
          </w:p>
        </w:tc>
        <w:tc>
          <w:tcPr>
            <w:tcW w:w="2350" w:type="dxa"/>
            <w:vAlign w:val="center"/>
          </w:tcPr>
          <w:p w14:paraId="6D4FE97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Транспортная, 73</w:t>
            </w:r>
          </w:p>
        </w:tc>
        <w:tc>
          <w:tcPr>
            <w:tcW w:w="2244" w:type="dxa"/>
            <w:vAlign w:val="center"/>
          </w:tcPr>
          <w:p w14:paraId="2DBBB65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36:34:0206021:1579</w:t>
            </w:r>
          </w:p>
        </w:tc>
        <w:tc>
          <w:tcPr>
            <w:tcW w:w="2286" w:type="dxa"/>
            <w:vAlign w:val="center"/>
          </w:tcPr>
          <w:p w14:paraId="154F389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1B3AE4E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854</w:t>
            </w:r>
          </w:p>
        </w:tc>
        <w:tc>
          <w:tcPr>
            <w:tcW w:w="1148" w:type="dxa"/>
            <w:vAlign w:val="center"/>
          </w:tcPr>
          <w:p w14:paraId="3D6C48E9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74C11763" w14:textId="77777777" w:rsidTr="008919C5">
        <w:trPr>
          <w:jc w:val="center"/>
        </w:trPr>
        <w:tc>
          <w:tcPr>
            <w:tcW w:w="486" w:type="dxa"/>
            <w:vAlign w:val="center"/>
          </w:tcPr>
          <w:p w14:paraId="75148A5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</w:t>
            </w:r>
          </w:p>
        </w:tc>
        <w:tc>
          <w:tcPr>
            <w:tcW w:w="2350" w:type="dxa"/>
            <w:vAlign w:val="center"/>
          </w:tcPr>
          <w:p w14:paraId="300C5EC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Транспортная, 71</w:t>
            </w:r>
          </w:p>
        </w:tc>
        <w:tc>
          <w:tcPr>
            <w:tcW w:w="2244" w:type="dxa"/>
            <w:vAlign w:val="center"/>
          </w:tcPr>
          <w:p w14:paraId="659C1E0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36:34:0206021:1577</w:t>
            </w:r>
          </w:p>
        </w:tc>
        <w:tc>
          <w:tcPr>
            <w:tcW w:w="2286" w:type="dxa"/>
            <w:vAlign w:val="center"/>
          </w:tcPr>
          <w:p w14:paraId="3137EAE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493C426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912</w:t>
            </w:r>
          </w:p>
        </w:tc>
        <w:tc>
          <w:tcPr>
            <w:tcW w:w="1148" w:type="dxa"/>
            <w:vAlign w:val="center"/>
          </w:tcPr>
          <w:p w14:paraId="27CCBED1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33FC1FC5" w14:textId="77777777" w:rsidTr="008919C5">
        <w:trPr>
          <w:jc w:val="center"/>
        </w:trPr>
        <w:tc>
          <w:tcPr>
            <w:tcW w:w="486" w:type="dxa"/>
            <w:vAlign w:val="center"/>
          </w:tcPr>
          <w:p w14:paraId="2EAB2B6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</w:t>
            </w:r>
          </w:p>
        </w:tc>
        <w:tc>
          <w:tcPr>
            <w:tcW w:w="2350" w:type="dxa"/>
            <w:vAlign w:val="center"/>
          </w:tcPr>
          <w:p w14:paraId="77ACBA6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Транспортная, 67</w:t>
            </w:r>
          </w:p>
        </w:tc>
        <w:tc>
          <w:tcPr>
            <w:tcW w:w="2244" w:type="dxa"/>
            <w:vAlign w:val="center"/>
          </w:tcPr>
          <w:p w14:paraId="3877CCC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36:34:0206021:1582</w:t>
            </w:r>
          </w:p>
        </w:tc>
        <w:tc>
          <w:tcPr>
            <w:tcW w:w="2286" w:type="dxa"/>
            <w:vAlign w:val="center"/>
          </w:tcPr>
          <w:p w14:paraId="66F87DC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5FD588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1159</w:t>
            </w:r>
          </w:p>
        </w:tc>
        <w:tc>
          <w:tcPr>
            <w:tcW w:w="1148" w:type="dxa"/>
            <w:vAlign w:val="center"/>
          </w:tcPr>
          <w:p w14:paraId="433A7089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1B9F84AD" w14:textId="77777777" w:rsidTr="008919C5">
        <w:trPr>
          <w:jc w:val="center"/>
        </w:trPr>
        <w:tc>
          <w:tcPr>
            <w:tcW w:w="486" w:type="dxa"/>
            <w:vAlign w:val="center"/>
          </w:tcPr>
          <w:p w14:paraId="6A5BA6E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</w:t>
            </w:r>
          </w:p>
        </w:tc>
        <w:tc>
          <w:tcPr>
            <w:tcW w:w="2350" w:type="dxa"/>
            <w:vAlign w:val="center"/>
          </w:tcPr>
          <w:p w14:paraId="591EB9B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Транспортная, 69</w:t>
            </w:r>
          </w:p>
        </w:tc>
        <w:tc>
          <w:tcPr>
            <w:tcW w:w="2244" w:type="dxa"/>
            <w:vAlign w:val="center"/>
          </w:tcPr>
          <w:p w14:paraId="0AC6A9F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36:34:0206021:1583</w:t>
            </w:r>
          </w:p>
        </w:tc>
        <w:tc>
          <w:tcPr>
            <w:tcW w:w="2286" w:type="dxa"/>
            <w:vAlign w:val="center"/>
          </w:tcPr>
          <w:p w14:paraId="027373C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222E37B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1182</w:t>
            </w:r>
          </w:p>
        </w:tc>
        <w:tc>
          <w:tcPr>
            <w:tcW w:w="1148" w:type="dxa"/>
            <w:vAlign w:val="center"/>
          </w:tcPr>
          <w:p w14:paraId="621D5DAC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495DFB26" w14:textId="77777777" w:rsidTr="008919C5">
        <w:trPr>
          <w:jc w:val="center"/>
        </w:trPr>
        <w:tc>
          <w:tcPr>
            <w:tcW w:w="486" w:type="dxa"/>
            <w:vAlign w:val="center"/>
          </w:tcPr>
          <w:p w14:paraId="51B1979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</w:t>
            </w:r>
          </w:p>
        </w:tc>
        <w:tc>
          <w:tcPr>
            <w:tcW w:w="2350" w:type="dxa"/>
            <w:vAlign w:val="center"/>
          </w:tcPr>
          <w:p w14:paraId="2512802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40</w:t>
            </w:r>
          </w:p>
        </w:tc>
        <w:tc>
          <w:tcPr>
            <w:tcW w:w="2244" w:type="dxa"/>
            <w:vAlign w:val="center"/>
          </w:tcPr>
          <w:p w14:paraId="51CA7C3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36:34:0206021:1606</w:t>
            </w:r>
          </w:p>
        </w:tc>
        <w:tc>
          <w:tcPr>
            <w:tcW w:w="2286" w:type="dxa"/>
            <w:vAlign w:val="center"/>
          </w:tcPr>
          <w:p w14:paraId="600CC22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480CFB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781</w:t>
            </w:r>
          </w:p>
        </w:tc>
        <w:tc>
          <w:tcPr>
            <w:tcW w:w="1148" w:type="dxa"/>
            <w:vAlign w:val="center"/>
          </w:tcPr>
          <w:p w14:paraId="3CACB9BA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3FB8985A" w14:textId="77777777" w:rsidTr="008919C5">
        <w:trPr>
          <w:jc w:val="center"/>
        </w:trPr>
        <w:tc>
          <w:tcPr>
            <w:tcW w:w="486" w:type="dxa"/>
            <w:vAlign w:val="center"/>
          </w:tcPr>
          <w:p w14:paraId="3578ADD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</w:t>
            </w:r>
          </w:p>
        </w:tc>
        <w:tc>
          <w:tcPr>
            <w:tcW w:w="2350" w:type="dxa"/>
            <w:vAlign w:val="center"/>
          </w:tcPr>
          <w:p w14:paraId="71B193B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38</w:t>
            </w:r>
          </w:p>
        </w:tc>
        <w:tc>
          <w:tcPr>
            <w:tcW w:w="2244" w:type="dxa"/>
            <w:vAlign w:val="center"/>
          </w:tcPr>
          <w:p w14:paraId="447D2E1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36:34:0206021:1633</w:t>
            </w:r>
          </w:p>
        </w:tc>
        <w:tc>
          <w:tcPr>
            <w:tcW w:w="2286" w:type="dxa"/>
            <w:vAlign w:val="center"/>
          </w:tcPr>
          <w:p w14:paraId="115F364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0CB2F60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985</w:t>
            </w:r>
          </w:p>
        </w:tc>
        <w:tc>
          <w:tcPr>
            <w:tcW w:w="1148" w:type="dxa"/>
            <w:vAlign w:val="center"/>
          </w:tcPr>
          <w:p w14:paraId="48960E8A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6CBD5099" w14:textId="77777777" w:rsidTr="008919C5">
        <w:trPr>
          <w:jc w:val="center"/>
        </w:trPr>
        <w:tc>
          <w:tcPr>
            <w:tcW w:w="486" w:type="dxa"/>
            <w:vAlign w:val="center"/>
          </w:tcPr>
          <w:p w14:paraId="27B994D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10</w:t>
            </w:r>
          </w:p>
        </w:tc>
        <w:tc>
          <w:tcPr>
            <w:tcW w:w="2350" w:type="dxa"/>
            <w:vAlign w:val="center"/>
          </w:tcPr>
          <w:p w14:paraId="158F649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36</w:t>
            </w:r>
          </w:p>
        </w:tc>
        <w:tc>
          <w:tcPr>
            <w:tcW w:w="2244" w:type="dxa"/>
            <w:vAlign w:val="center"/>
          </w:tcPr>
          <w:p w14:paraId="39125A4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36:34:0206021:1629</w:t>
            </w:r>
          </w:p>
        </w:tc>
        <w:tc>
          <w:tcPr>
            <w:tcW w:w="2286" w:type="dxa"/>
            <w:vAlign w:val="center"/>
          </w:tcPr>
          <w:p w14:paraId="101D5D5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5191768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825</w:t>
            </w:r>
          </w:p>
        </w:tc>
        <w:tc>
          <w:tcPr>
            <w:tcW w:w="1148" w:type="dxa"/>
            <w:vAlign w:val="center"/>
          </w:tcPr>
          <w:p w14:paraId="547D79FA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6266AA0A" w14:textId="77777777" w:rsidTr="008919C5">
        <w:trPr>
          <w:jc w:val="center"/>
        </w:trPr>
        <w:tc>
          <w:tcPr>
            <w:tcW w:w="486" w:type="dxa"/>
            <w:vAlign w:val="center"/>
          </w:tcPr>
          <w:p w14:paraId="35C9E33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</w:t>
            </w:r>
          </w:p>
        </w:tc>
        <w:tc>
          <w:tcPr>
            <w:tcW w:w="2350" w:type="dxa"/>
            <w:vAlign w:val="center"/>
          </w:tcPr>
          <w:p w14:paraId="1D1D679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34</w:t>
            </w:r>
          </w:p>
        </w:tc>
        <w:tc>
          <w:tcPr>
            <w:tcW w:w="2244" w:type="dxa"/>
            <w:vAlign w:val="center"/>
          </w:tcPr>
          <w:p w14:paraId="0C1C5D8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36:34:0206021:1607</w:t>
            </w:r>
          </w:p>
        </w:tc>
        <w:tc>
          <w:tcPr>
            <w:tcW w:w="2286" w:type="dxa"/>
            <w:vAlign w:val="center"/>
          </w:tcPr>
          <w:p w14:paraId="373C008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13EDB6C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1012</w:t>
            </w:r>
          </w:p>
        </w:tc>
        <w:tc>
          <w:tcPr>
            <w:tcW w:w="1148" w:type="dxa"/>
            <w:vAlign w:val="center"/>
          </w:tcPr>
          <w:p w14:paraId="218ABC4D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44331698" w14:textId="77777777" w:rsidTr="008919C5">
        <w:trPr>
          <w:jc w:val="center"/>
        </w:trPr>
        <w:tc>
          <w:tcPr>
            <w:tcW w:w="486" w:type="dxa"/>
            <w:vAlign w:val="center"/>
          </w:tcPr>
          <w:p w14:paraId="17963A3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12</w:t>
            </w:r>
          </w:p>
        </w:tc>
        <w:tc>
          <w:tcPr>
            <w:tcW w:w="2350" w:type="dxa"/>
            <w:vAlign w:val="center"/>
          </w:tcPr>
          <w:p w14:paraId="79434D9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32</w:t>
            </w:r>
          </w:p>
        </w:tc>
        <w:tc>
          <w:tcPr>
            <w:tcW w:w="2244" w:type="dxa"/>
            <w:vAlign w:val="center"/>
          </w:tcPr>
          <w:p w14:paraId="26050B0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36:34:0206021:1605</w:t>
            </w:r>
          </w:p>
        </w:tc>
        <w:tc>
          <w:tcPr>
            <w:tcW w:w="2286" w:type="dxa"/>
            <w:vAlign w:val="center"/>
          </w:tcPr>
          <w:p w14:paraId="2A85C02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82A38A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1117</w:t>
            </w:r>
          </w:p>
        </w:tc>
        <w:tc>
          <w:tcPr>
            <w:tcW w:w="1148" w:type="dxa"/>
            <w:vAlign w:val="center"/>
          </w:tcPr>
          <w:p w14:paraId="36CBD18E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539508CC" w14:textId="77777777" w:rsidTr="008919C5">
        <w:trPr>
          <w:jc w:val="center"/>
        </w:trPr>
        <w:tc>
          <w:tcPr>
            <w:tcW w:w="486" w:type="dxa"/>
            <w:vAlign w:val="center"/>
          </w:tcPr>
          <w:p w14:paraId="76F68F2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13</w:t>
            </w:r>
          </w:p>
        </w:tc>
        <w:tc>
          <w:tcPr>
            <w:tcW w:w="2350" w:type="dxa"/>
            <w:vAlign w:val="center"/>
          </w:tcPr>
          <w:p w14:paraId="6BDF6F8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30</w:t>
            </w:r>
          </w:p>
        </w:tc>
        <w:tc>
          <w:tcPr>
            <w:tcW w:w="2244" w:type="dxa"/>
            <w:vAlign w:val="center"/>
          </w:tcPr>
          <w:p w14:paraId="75C6D1F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36:34:0206021:1603</w:t>
            </w:r>
          </w:p>
        </w:tc>
        <w:tc>
          <w:tcPr>
            <w:tcW w:w="2286" w:type="dxa"/>
            <w:vAlign w:val="center"/>
          </w:tcPr>
          <w:p w14:paraId="677263B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2A688C7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1127</w:t>
            </w:r>
          </w:p>
        </w:tc>
        <w:tc>
          <w:tcPr>
            <w:tcW w:w="1148" w:type="dxa"/>
            <w:vAlign w:val="center"/>
          </w:tcPr>
          <w:p w14:paraId="07E0BBE6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141E6BD4" w14:textId="77777777" w:rsidTr="008919C5">
        <w:trPr>
          <w:jc w:val="center"/>
        </w:trPr>
        <w:tc>
          <w:tcPr>
            <w:tcW w:w="486" w:type="dxa"/>
            <w:vAlign w:val="center"/>
          </w:tcPr>
          <w:p w14:paraId="177F545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14</w:t>
            </w:r>
          </w:p>
        </w:tc>
        <w:tc>
          <w:tcPr>
            <w:tcW w:w="2350" w:type="dxa"/>
            <w:vAlign w:val="center"/>
          </w:tcPr>
          <w:p w14:paraId="0AD2C24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28</w:t>
            </w:r>
          </w:p>
        </w:tc>
        <w:tc>
          <w:tcPr>
            <w:tcW w:w="2244" w:type="dxa"/>
            <w:vAlign w:val="center"/>
          </w:tcPr>
          <w:p w14:paraId="5274EF1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36:34:0206021:1630</w:t>
            </w:r>
          </w:p>
        </w:tc>
        <w:tc>
          <w:tcPr>
            <w:tcW w:w="2286" w:type="dxa"/>
            <w:vAlign w:val="center"/>
          </w:tcPr>
          <w:p w14:paraId="6B06485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B12D1E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1050</w:t>
            </w:r>
          </w:p>
        </w:tc>
        <w:tc>
          <w:tcPr>
            <w:tcW w:w="1148" w:type="dxa"/>
            <w:vAlign w:val="center"/>
          </w:tcPr>
          <w:p w14:paraId="4C0C6F80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0136F700" w14:textId="77777777" w:rsidTr="008919C5">
        <w:trPr>
          <w:jc w:val="center"/>
        </w:trPr>
        <w:tc>
          <w:tcPr>
            <w:tcW w:w="486" w:type="dxa"/>
            <w:vAlign w:val="center"/>
          </w:tcPr>
          <w:p w14:paraId="6E1B4DD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15</w:t>
            </w:r>
          </w:p>
        </w:tc>
        <w:tc>
          <w:tcPr>
            <w:tcW w:w="2350" w:type="dxa"/>
            <w:vAlign w:val="center"/>
          </w:tcPr>
          <w:p w14:paraId="28857F2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50</w:t>
            </w:r>
          </w:p>
        </w:tc>
        <w:tc>
          <w:tcPr>
            <w:tcW w:w="2244" w:type="dxa"/>
            <w:vAlign w:val="center"/>
          </w:tcPr>
          <w:p w14:paraId="246AE8F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36:34:0206021:1601</w:t>
            </w:r>
          </w:p>
        </w:tc>
        <w:tc>
          <w:tcPr>
            <w:tcW w:w="2286" w:type="dxa"/>
            <w:vAlign w:val="center"/>
          </w:tcPr>
          <w:p w14:paraId="3478D6C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1AD451D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1122</w:t>
            </w:r>
          </w:p>
        </w:tc>
        <w:tc>
          <w:tcPr>
            <w:tcW w:w="1148" w:type="dxa"/>
            <w:vAlign w:val="center"/>
          </w:tcPr>
          <w:p w14:paraId="5E5515EC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7035E554" w14:textId="77777777" w:rsidTr="008919C5">
        <w:trPr>
          <w:jc w:val="center"/>
        </w:trPr>
        <w:tc>
          <w:tcPr>
            <w:tcW w:w="486" w:type="dxa"/>
            <w:vAlign w:val="center"/>
          </w:tcPr>
          <w:p w14:paraId="34AE5C9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16</w:t>
            </w:r>
          </w:p>
        </w:tc>
        <w:tc>
          <w:tcPr>
            <w:tcW w:w="2350" w:type="dxa"/>
            <w:vAlign w:val="center"/>
          </w:tcPr>
          <w:p w14:paraId="20220EE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46</w:t>
            </w:r>
          </w:p>
        </w:tc>
        <w:tc>
          <w:tcPr>
            <w:tcW w:w="2244" w:type="dxa"/>
            <w:vAlign w:val="center"/>
          </w:tcPr>
          <w:p w14:paraId="55A28C4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36:34:0206021:1628</w:t>
            </w:r>
          </w:p>
        </w:tc>
        <w:tc>
          <w:tcPr>
            <w:tcW w:w="2286" w:type="dxa"/>
            <w:vAlign w:val="center"/>
          </w:tcPr>
          <w:p w14:paraId="57ED0FA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3C7F035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1125</w:t>
            </w:r>
          </w:p>
        </w:tc>
        <w:tc>
          <w:tcPr>
            <w:tcW w:w="1148" w:type="dxa"/>
            <w:vAlign w:val="center"/>
          </w:tcPr>
          <w:p w14:paraId="6FB0E45E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7292CE40" w14:textId="77777777" w:rsidTr="008919C5">
        <w:trPr>
          <w:jc w:val="center"/>
        </w:trPr>
        <w:tc>
          <w:tcPr>
            <w:tcW w:w="486" w:type="dxa"/>
            <w:vAlign w:val="center"/>
          </w:tcPr>
          <w:p w14:paraId="5EABB90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17</w:t>
            </w:r>
          </w:p>
        </w:tc>
        <w:tc>
          <w:tcPr>
            <w:tcW w:w="2350" w:type="dxa"/>
            <w:vAlign w:val="center"/>
          </w:tcPr>
          <w:p w14:paraId="7CE648E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44</w:t>
            </w:r>
          </w:p>
        </w:tc>
        <w:tc>
          <w:tcPr>
            <w:tcW w:w="2244" w:type="dxa"/>
            <w:vAlign w:val="center"/>
          </w:tcPr>
          <w:p w14:paraId="298901A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36:34:0206021:1602</w:t>
            </w:r>
          </w:p>
        </w:tc>
        <w:tc>
          <w:tcPr>
            <w:tcW w:w="2286" w:type="dxa"/>
            <w:vAlign w:val="center"/>
          </w:tcPr>
          <w:p w14:paraId="0810E47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0B1A8F8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1229</w:t>
            </w:r>
          </w:p>
        </w:tc>
        <w:tc>
          <w:tcPr>
            <w:tcW w:w="1148" w:type="dxa"/>
            <w:vAlign w:val="center"/>
          </w:tcPr>
          <w:p w14:paraId="15016BD7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5A6539C5" w14:textId="77777777" w:rsidTr="008919C5">
        <w:trPr>
          <w:jc w:val="center"/>
        </w:trPr>
        <w:tc>
          <w:tcPr>
            <w:tcW w:w="486" w:type="dxa"/>
            <w:vAlign w:val="center"/>
          </w:tcPr>
          <w:p w14:paraId="04FF617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18</w:t>
            </w:r>
          </w:p>
        </w:tc>
        <w:tc>
          <w:tcPr>
            <w:tcW w:w="2350" w:type="dxa"/>
            <w:vAlign w:val="center"/>
          </w:tcPr>
          <w:p w14:paraId="544AE19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42</w:t>
            </w:r>
          </w:p>
        </w:tc>
        <w:tc>
          <w:tcPr>
            <w:tcW w:w="2244" w:type="dxa"/>
            <w:vAlign w:val="center"/>
          </w:tcPr>
          <w:p w14:paraId="57BCD25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36:34:0206021:1627</w:t>
            </w:r>
          </w:p>
        </w:tc>
        <w:tc>
          <w:tcPr>
            <w:tcW w:w="2286" w:type="dxa"/>
            <w:vAlign w:val="center"/>
          </w:tcPr>
          <w:p w14:paraId="01DD485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212C0B9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1126</w:t>
            </w:r>
          </w:p>
        </w:tc>
        <w:tc>
          <w:tcPr>
            <w:tcW w:w="1148" w:type="dxa"/>
            <w:vAlign w:val="center"/>
          </w:tcPr>
          <w:p w14:paraId="31C47FBD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49F376C7" w14:textId="77777777" w:rsidTr="008919C5">
        <w:trPr>
          <w:jc w:val="center"/>
        </w:trPr>
        <w:tc>
          <w:tcPr>
            <w:tcW w:w="486" w:type="dxa"/>
            <w:vAlign w:val="center"/>
          </w:tcPr>
          <w:p w14:paraId="786618A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19</w:t>
            </w:r>
          </w:p>
        </w:tc>
        <w:tc>
          <w:tcPr>
            <w:tcW w:w="2350" w:type="dxa"/>
            <w:vAlign w:val="center"/>
          </w:tcPr>
          <w:p w14:paraId="7FCD841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32р</w:t>
            </w:r>
          </w:p>
        </w:tc>
        <w:tc>
          <w:tcPr>
            <w:tcW w:w="2244" w:type="dxa"/>
            <w:vAlign w:val="center"/>
          </w:tcPr>
          <w:p w14:paraId="0A50EE6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36:34:0206021:1660</w:t>
            </w:r>
          </w:p>
        </w:tc>
        <w:tc>
          <w:tcPr>
            <w:tcW w:w="2286" w:type="dxa"/>
            <w:vAlign w:val="center"/>
          </w:tcPr>
          <w:p w14:paraId="5DD59D2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ГРП №180</w:t>
            </w:r>
          </w:p>
        </w:tc>
        <w:tc>
          <w:tcPr>
            <w:tcW w:w="996" w:type="dxa"/>
            <w:vAlign w:val="center"/>
          </w:tcPr>
          <w:p w14:paraId="66FA0D6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26</w:t>
            </w:r>
          </w:p>
        </w:tc>
        <w:tc>
          <w:tcPr>
            <w:tcW w:w="1148" w:type="dxa"/>
            <w:vAlign w:val="center"/>
          </w:tcPr>
          <w:p w14:paraId="21E0D90C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05D12B21" w14:textId="77777777" w:rsidTr="008919C5">
        <w:trPr>
          <w:jc w:val="center"/>
        </w:trPr>
        <w:tc>
          <w:tcPr>
            <w:tcW w:w="486" w:type="dxa"/>
            <w:vAlign w:val="center"/>
          </w:tcPr>
          <w:p w14:paraId="1C208CD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20</w:t>
            </w:r>
          </w:p>
        </w:tc>
        <w:tc>
          <w:tcPr>
            <w:tcW w:w="2350" w:type="dxa"/>
            <w:vAlign w:val="center"/>
          </w:tcPr>
          <w:p w14:paraId="27C7875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 xml:space="preserve">ул. 45 Стрелковой </w:t>
            </w: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Дивизии, 26</w:t>
            </w:r>
          </w:p>
        </w:tc>
        <w:tc>
          <w:tcPr>
            <w:tcW w:w="2244" w:type="dxa"/>
            <w:vAlign w:val="center"/>
          </w:tcPr>
          <w:p w14:paraId="2CA0FFA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36:34:0206021:40</w:t>
            </w:r>
          </w:p>
        </w:tc>
        <w:tc>
          <w:tcPr>
            <w:tcW w:w="2286" w:type="dxa"/>
            <w:vAlign w:val="center"/>
          </w:tcPr>
          <w:p w14:paraId="377BC591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 xml:space="preserve">Под здания и </w:t>
            </w: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сооружения муниципального дошкольного образовательного учреждения «Детский сад №59»</w:t>
            </w:r>
          </w:p>
        </w:tc>
        <w:tc>
          <w:tcPr>
            <w:tcW w:w="996" w:type="dxa"/>
            <w:vAlign w:val="center"/>
          </w:tcPr>
          <w:p w14:paraId="22570BB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4405</w:t>
            </w:r>
          </w:p>
        </w:tc>
        <w:tc>
          <w:tcPr>
            <w:tcW w:w="1148" w:type="dxa"/>
            <w:vAlign w:val="center"/>
          </w:tcPr>
          <w:p w14:paraId="006A371E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lastRenderedPageBreak/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2C203FD9" w14:textId="77777777" w:rsidTr="008919C5">
        <w:trPr>
          <w:jc w:val="center"/>
        </w:trPr>
        <w:tc>
          <w:tcPr>
            <w:tcW w:w="486" w:type="dxa"/>
            <w:vAlign w:val="center"/>
          </w:tcPr>
          <w:p w14:paraId="4470516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21</w:t>
            </w:r>
          </w:p>
        </w:tc>
        <w:tc>
          <w:tcPr>
            <w:tcW w:w="2350" w:type="dxa"/>
            <w:vAlign w:val="center"/>
          </w:tcPr>
          <w:p w14:paraId="23F0B00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14</w:t>
            </w:r>
          </w:p>
        </w:tc>
        <w:tc>
          <w:tcPr>
            <w:tcW w:w="2244" w:type="dxa"/>
            <w:vAlign w:val="center"/>
          </w:tcPr>
          <w:p w14:paraId="639DC69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36:34:0206021:1598</w:t>
            </w:r>
          </w:p>
        </w:tc>
        <w:tc>
          <w:tcPr>
            <w:tcW w:w="2286" w:type="dxa"/>
            <w:vAlign w:val="center"/>
          </w:tcPr>
          <w:p w14:paraId="36D7BA9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0D1CF2E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841</w:t>
            </w:r>
          </w:p>
        </w:tc>
        <w:tc>
          <w:tcPr>
            <w:tcW w:w="1148" w:type="dxa"/>
            <w:vMerge w:val="restart"/>
            <w:vAlign w:val="center"/>
          </w:tcPr>
          <w:p w14:paraId="2A9EE0BB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5D94DE4F" w14:textId="77777777" w:rsidTr="008919C5">
        <w:trPr>
          <w:jc w:val="center"/>
        </w:trPr>
        <w:tc>
          <w:tcPr>
            <w:tcW w:w="486" w:type="dxa"/>
            <w:vAlign w:val="center"/>
          </w:tcPr>
          <w:p w14:paraId="6C3E407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22</w:t>
            </w:r>
          </w:p>
        </w:tc>
        <w:tc>
          <w:tcPr>
            <w:tcW w:w="2350" w:type="dxa"/>
            <w:vAlign w:val="center"/>
          </w:tcPr>
          <w:p w14:paraId="2B3C373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уч. 12</w:t>
            </w:r>
          </w:p>
        </w:tc>
        <w:tc>
          <w:tcPr>
            <w:tcW w:w="2244" w:type="dxa"/>
            <w:vAlign w:val="center"/>
          </w:tcPr>
          <w:p w14:paraId="401F7AD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36:34:0206021:1600</w:t>
            </w:r>
          </w:p>
        </w:tc>
        <w:tc>
          <w:tcPr>
            <w:tcW w:w="2286" w:type="dxa"/>
            <w:vAlign w:val="center"/>
          </w:tcPr>
          <w:p w14:paraId="12B7A07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29937E0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1099</w:t>
            </w:r>
          </w:p>
        </w:tc>
        <w:tc>
          <w:tcPr>
            <w:tcW w:w="1148" w:type="dxa"/>
            <w:vMerge/>
            <w:vAlign w:val="center"/>
          </w:tcPr>
          <w:p w14:paraId="1A558325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6484E612" w14:textId="77777777" w:rsidTr="008919C5">
        <w:trPr>
          <w:jc w:val="center"/>
        </w:trPr>
        <w:tc>
          <w:tcPr>
            <w:tcW w:w="486" w:type="dxa"/>
            <w:vAlign w:val="center"/>
          </w:tcPr>
          <w:p w14:paraId="33215B8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23</w:t>
            </w:r>
          </w:p>
        </w:tc>
        <w:tc>
          <w:tcPr>
            <w:tcW w:w="2350" w:type="dxa"/>
            <w:vAlign w:val="center"/>
          </w:tcPr>
          <w:p w14:paraId="21C2552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уч. 10</w:t>
            </w:r>
          </w:p>
        </w:tc>
        <w:tc>
          <w:tcPr>
            <w:tcW w:w="2244" w:type="dxa"/>
            <w:vAlign w:val="center"/>
          </w:tcPr>
          <w:p w14:paraId="374917E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36:34:0206021:1623</w:t>
            </w:r>
          </w:p>
        </w:tc>
        <w:tc>
          <w:tcPr>
            <w:tcW w:w="2286" w:type="dxa"/>
            <w:vAlign w:val="center"/>
          </w:tcPr>
          <w:p w14:paraId="0A26B9E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0AB5D91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762</w:t>
            </w:r>
          </w:p>
        </w:tc>
        <w:tc>
          <w:tcPr>
            <w:tcW w:w="1148" w:type="dxa"/>
            <w:vMerge/>
            <w:vAlign w:val="center"/>
          </w:tcPr>
          <w:p w14:paraId="7D55ED7E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5B36745E" w14:textId="77777777" w:rsidTr="008919C5">
        <w:trPr>
          <w:jc w:val="center"/>
        </w:trPr>
        <w:tc>
          <w:tcPr>
            <w:tcW w:w="486" w:type="dxa"/>
            <w:vAlign w:val="center"/>
          </w:tcPr>
          <w:p w14:paraId="597B1E9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24</w:t>
            </w:r>
          </w:p>
        </w:tc>
        <w:tc>
          <w:tcPr>
            <w:tcW w:w="2350" w:type="dxa"/>
            <w:vAlign w:val="center"/>
          </w:tcPr>
          <w:p w14:paraId="6350C5A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уч. 8</w:t>
            </w:r>
          </w:p>
        </w:tc>
        <w:tc>
          <w:tcPr>
            <w:tcW w:w="2244" w:type="dxa"/>
            <w:vAlign w:val="center"/>
          </w:tcPr>
          <w:p w14:paraId="2CBC09E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36:34:0206021:1632</w:t>
            </w:r>
          </w:p>
        </w:tc>
        <w:tc>
          <w:tcPr>
            <w:tcW w:w="2286" w:type="dxa"/>
            <w:vAlign w:val="center"/>
          </w:tcPr>
          <w:p w14:paraId="44D512D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3D40FB8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944</w:t>
            </w:r>
          </w:p>
        </w:tc>
        <w:tc>
          <w:tcPr>
            <w:tcW w:w="1148" w:type="dxa"/>
            <w:vMerge/>
            <w:vAlign w:val="center"/>
          </w:tcPr>
          <w:p w14:paraId="00FF3F92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7ED55525" w14:textId="77777777" w:rsidTr="008919C5">
        <w:trPr>
          <w:jc w:val="center"/>
        </w:trPr>
        <w:tc>
          <w:tcPr>
            <w:tcW w:w="486" w:type="dxa"/>
            <w:vAlign w:val="center"/>
          </w:tcPr>
          <w:p w14:paraId="531B1A0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25</w:t>
            </w:r>
          </w:p>
        </w:tc>
        <w:tc>
          <w:tcPr>
            <w:tcW w:w="2350" w:type="dxa"/>
            <w:vAlign w:val="center"/>
          </w:tcPr>
          <w:p w14:paraId="51C3839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10к</w:t>
            </w:r>
          </w:p>
        </w:tc>
        <w:tc>
          <w:tcPr>
            <w:tcW w:w="2244" w:type="dxa"/>
            <w:vAlign w:val="center"/>
          </w:tcPr>
          <w:p w14:paraId="549B54E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36:34:0206021:22</w:t>
            </w:r>
          </w:p>
        </w:tc>
        <w:tc>
          <w:tcPr>
            <w:tcW w:w="2286" w:type="dxa"/>
            <w:vAlign w:val="center"/>
          </w:tcPr>
          <w:p w14:paraId="6613F13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котельная</w:t>
            </w:r>
          </w:p>
        </w:tc>
        <w:tc>
          <w:tcPr>
            <w:tcW w:w="996" w:type="dxa"/>
            <w:vAlign w:val="center"/>
          </w:tcPr>
          <w:p w14:paraId="261A7F2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724</w:t>
            </w:r>
          </w:p>
        </w:tc>
        <w:tc>
          <w:tcPr>
            <w:tcW w:w="1148" w:type="dxa"/>
            <w:vAlign w:val="center"/>
          </w:tcPr>
          <w:p w14:paraId="618D251B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2206F044" w14:textId="77777777" w:rsidTr="008919C5">
        <w:trPr>
          <w:jc w:val="center"/>
        </w:trPr>
        <w:tc>
          <w:tcPr>
            <w:tcW w:w="486" w:type="dxa"/>
            <w:vAlign w:val="center"/>
          </w:tcPr>
          <w:p w14:paraId="5930729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26</w:t>
            </w:r>
          </w:p>
        </w:tc>
        <w:tc>
          <w:tcPr>
            <w:tcW w:w="2350" w:type="dxa"/>
            <w:vAlign w:val="center"/>
          </w:tcPr>
          <w:p w14:paraId="32A7DD8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6</w:t>
            </w:r>
          </w:p>
        </w:tc>
        <w:tc>
          <w:tcPr>
            <w:tcW w:w="2244" w:type="dxa"/>
            <w:vAlign w:val="center"/>
          </w:tcPr>
          <w:p w14:paraId="6CEB188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36:34:0206021:1596</w:t>
            </w:r>
          </w:p>
        </w:tc>
        <w:tc>
          <w:tcPr>
            <w:tcW w:w="2286" w:type="dxa"/>
            <w:vAlign w:val="center"/>
          </w:tcPr>
          <w:p w14:paraId="1218D6A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5DEE7B0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941</w:t>
            </w:r>
          </w:p>
        </w:tc>
        <w:tc>
          <w:tcPr>
            <w:tcW w:w="1148" w:type="dxa"/>
            <w:vAlign w:val="center"/>
          </w:tcPr>
          <w:p w14:paraId="20F2E9FA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1A09B054" w14:textId="77777777" w:rsidTr="008919C5">
        <w:trPr>
          <w:jc w:val="center"/>
        </w:trPr>
        <w:tc>
          <w:tcPr>
            <w:tcW w:w="486" w:type="dxa"/>
            <w:vAlign w:val="center"/>
          </w:tcPr>
          <w:p w14:paraId="7F3C2F6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27</w:t>
            </w:r>
          </w:p>
        </w:tc>
        <w:tc>
          <w:tcPr>
            <w:tcW w:w="2350" w:type="dxa"/>
            <w:vAlign w:val="center"/>
          </w:tcPr>
          <w:p w14:paraId="42F26B7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4</w:t>
            </w:r>
          </w:p>
        </w:tc>
        <w:tc>
          <w:tcPr>
            <w:tcW w:w="2244" w:type="dxa"/>
            <w:vAlign w:val="center"/>
          </w:tcPr>
          <w:p w14:paraId="6910816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36:34:0206021:1597</w:t>
            </w:r>
          </w:p>
        </w:tc>
        <w:tc>
          <w:tcPr>
            <w:tcW w:w="2286" w:type="dxa"/>
            <w:vAlign w:val="center"/>
          </w:tcPr>
          <w:p w14:paraId="394029F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D97171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1042</w:t>
            </w:r>
          </w:p>
        </w:tc>
        <w:tc>
          <w:tcPr>
            <w:tcW w:w="1148" w:type="dxa"/>
            <w:vAlign w:val="center"/>
          </w:tcPr>
          <w:p w14:paraId="585D9AD5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0809A426" w14:textId="77777777" w:rsidTr="008919C5">
        <w:trPr>
          <w:jc w:val="center"/>
        </w:trPr>
        <w:tc>
          <w:tcPr>
            <w:tcW w:w="486" w:type="dxa"/>
            <w:vAlign w:val="center"/>
          </w:tcPr>
          <w:p w14:paraId="00BE3CE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28</w:t>
            </w:r>
          </w:p>
        </w:tc>
        <w:tc>
          <w:tcPr>
            <w:tcW w:w="2350" w:type="dxa"/>
            <w:vAlign w:val="center"/>
          </w:tcPr>
          <w:p w14:paraId="1D33B1E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2</w:t>
            </w:r>
          </w:p>
        </w:tc>
        <w:tc>
          <w:tcPr>
            <w:tcW w:w="2244" w:type="dxa"/>
            <w:vAlign w:val="center"/>
          </w:tcPr>
          <w:p w14:paraId="633CBD0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36:34:0206021:39</w:t>
            </w:r>
          </w:p>
        </w:tc>
        <w:tc>
          <w:tcPr>
            <w:tcW w:w="2286" w:type="dxa"/>
            <w:vAlign w:val="center"/>
          </w:tcPr>
          <w:p w14:paraId="2C2D10F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дом</w:t>
            </w:r>
          </w:p>
        </w:tc>
        <w:tc>
          <w:tcPr>
            <w:tcW w:w="996" w:type="dxa"/>
            <w:vAlign w:val="center"/>
          </w:tcPr>
          <w:p w14:paraId="57F0E4A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619</w:t>
            </w:r>
          </w:p>
        </w:tc>
        <w:tc>
          <w:tcPr>
            <w:tcW w:w="1148" w:type="dxa"/>
            <w:vAlign w:val="center"/>
          </w:tcPr>
          <w:p w14:paraId="4F804CA8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1D5C3F3A" w14:textId="77777777" w:rsidTr="008919C5">
        <w:trPr>
          <w:jc w:val="center"/>
        </w:trPr>
        <w:tc>
          <w:tcPr>
            <w:tcW w:w="486" w:type="dxa"/>
            <w:vAlign w:val="center"/>
          </w:tcPr>
          <w:p w14:paraId="74EAF47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29</w:t>
            </w:r>
          </w:p>
        </w:tc>
        <w:tc>
          <w:tcPr>
            <w:tcW w:w="2350" w:type="dxa"/>
            <w:vAlign w:val="center"/>
          </w:tcPr>
          <w:p w14:paraId="74B2191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22</w:t>
            </w:r>
          </w:p>
        </w:tc>
        <w:tc>
          <w:tcPr>
            <w:tcW w:w="2244" w:type="dxa"/>
            <w:vAlign w:val="center"/>
          </w:tcPr>
          <w:p w14:paraId="6F79F58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36:34:0206021:1576</w:t>
            </w:r>
          </w:p>
        </w:tc>
        <w:tc>
          <w:tcPr>
            <w:tcW w:w="2286" w:type="dxa"/>
            <w:vAlign w:val="center"/>
          </w:tcPr>
          <w:p w14:paraId="34CE0CD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5FCFA69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1224</w:t>
            </w:r>
          </w:p>
        </w:tc>
        <w:tc>
          <w:tcPr>
            <w:tcW w:w="1148" w:type="dxa"/>
            <w:vAlign w:val="center"/>
          </w:tcPr>
          <w:p w14:paraId="3C36CCD1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1C4D6E20" w14:textId="77777777" w:rsidTr="008919C5">
        <w:trPr>
          <w:jc w:val="center"/>
        </w:trPr>
        <w:tc>
          <w:tcPr>
            <w:tcW w:w="486" w:type="dxa"/>
            <w:vAlign w:val="center"/>
          </w:tcPr>
          <w:p w14:paraId="76F24A9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30</w:t>
            </w:r>
          </w:p>
        </w:tc>
        <w:tc>
          <w:tcPr>
            <w:tcW w:w="2350" w:type="dxa"/>
            <w:vAlign w:val="center"/>
          </w:tcPr>
          <w:p w14:paraId="4825723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24</w:t>
            </w:r>
          </w:p>
        </w:tc>
        <w:tc>
          <w:tcPr>
            <w:tcW w:w="2244" w:type="dxa"/>
            <w:vAlign w:val="center"/>
          </w:tcPr>
          <w:p w14:paraId="5F9C0B6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36:34:0206021:1625</w:t>
            </w:r>
          </w:p>
        </w:tc>
        <w:tc>
          <w:tcPr>
            <w:tcW w:w="2286" w:type="dxa"/>
            <w:vAlign w:val="center"/>
          </w:tcPr>
          <w:p w14:paraId="006DB98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0C72F40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1107</w:t>
            </w:r>
          </w:p>
        </w:tc>
        <w:tc>
          <w:tcPr>
            <w:tcW w:w="1148" w:type="dxa"/>
            <w:vAlign w:val="center"/>
          </w:tcPr>
          <w:p w14:paraId="310808FC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5DC2DA96" w14:textId="77777777" w:rsidTr="008919C5">
        <w:trPr>
          <w:jc w:val="center"/>
        </w:trPr>
        <w:tc>
          <w:tcPr>
            <w:tcW w:w="486" w:type="dxa"/>
            <w:vAlign w:val="center"/>
          </w:tcPr>
          <w:p w14:paraId="618670C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31</w:t>
            </w:r>
          </w:p>
        </w:tc>
        <w:tc>
          <w:tcPr>
            <w:tcW w:w="2350" w:type="dxa"/>
            <w:vAlign w:val="center"/>
          </w:tcPr>
          <w:p w14:paraId="7DA1EF8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22 т</w:t>
            </w:r>
          </w:p>
        </w:tc>
        <w:tc>
          <w:tcPr>
            <w:tcW w:w="2244" w:type="dxa"/>
            <w:vAlign w:val="center"/>
          </w:tcPr>
          <w:p w14:paraId="486FE79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36:34:0206021:1654</w:t>
            </w:r>
          </w:p>
        </w:tc>
        <w:tc>
          <w:tcPr>
            <w:tcW w:w="2286" w:type="dxa"/>
            <w:vAlign w:val="center"/>
          </w:tcPr>
          <w:p w14:paraId="08154163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 xml:space="preserve">Фактически </w:t>
            </w:r>
            <w:proofErr w:type="gramStart"/>
            <w:r w:rsidRPr="00461B4A">
              <w:rPr>
                <w:rFonts w:eastAsia="Times New Roman"/>
                <w:color w:val="000000"/>
                <w:lang w:val="ru-RU"/>
              </w:rPr>
              <w:t>занимаемый</w:t>
            </w:r>
            <w:proofErr w:type="gramEnd"/>
            <w:r w:rsidRPr="00461B4A">
              <w:rPr>
                <w:rFonts w:eastAsia="Times New Roman"/>
                <w:color w:val="000000"/>
                <w:lang w:val="ru-RU"/>
              </w:rPr>
              <w:t xml:space="preserve"> зданием трансформаторной подстанции</w:t>
            </w:r>
          </w:p>
        </w:tc>
        <w:tc>
          <w:tcPr>
            <w:tcW w:w="996" w:type="dxa"/>
            <w:vAlign w:val="center"/>
          </w:tcPr>
          <w:p w14:paraId="327A342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55</w:t>
            </w:r>
          </w:p>
        </w:tc>
        <w:tc>
          <w:tcPr>
            <w:tcW w:w="1148" w:type="dxa"/>
            <w:vAlign w:val="center"/>
          </w:tcPr>
          <w:p w14:paraId="152F970F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21505CDB" w14:textId="77777777" w:rsidTr="008919C5">
        <w:trPr>
          <w:jc w:val="center"/>
        </w:trPr>
        <w:tc>
          <w:tcPr>
            <w:tcW w:w="486" w:type="dxa"/>
            <w:vAlign w:val="center"/>
          </w:tcPr>
          <w:p w14:paraId="174898E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32</w:t>
            </w:r>
          </w:p>
        </w:tc>
        <w:tc>
          <w:tcPr>
            <w:tcW w:w="2350" w:type="dxa"/>
            <w:vAlign w:val="center"/>
          </w:tcPr>
          <w:p w14:paraId="571F1C7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20</w:t>
            </w:r>
          </w:p>
        </w:tc>
        <w:tc>
          <w:tcPr>
            <w:tcW w:w="2244" w:type="dxa"/>
            <w:vAlign w:val="center"/>
          </w:tcPr>
          <w:p w14:paraId="5F945B7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36:34:0206021:1599</w:t>
            </w:r>
          </w:p>
        </w:tc>
        <w:tc>
          <w:tcPr>
            <w:tcW w:w="2286" w:type="dxa"/>
            <w:vAlign w:val="center"/>
          </w:tcPr>
          <w:p w14:paraId="5986F58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2986D09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912</w:t>
            </w:r>
          </w:p>
        </w:tc>
        <w:tc>
          <w:tcPr>
            <w:tcW w:w="1148" w:type="dxa"/>
            <w:vAlign w:val="center"/>
          </w:tcPr>
          <w:p w14:paraId="33FD8E7F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4D65A4D3" w14:textId="77777777" w:rsidTr="008919C5">
        <w:trPr>
          <w:jc w:val="center"/>
        </w:trPr>
        <w:tc>
          <w:tcPr>
            <w:tcW w:w="486" w:type="dxa"/>
            <w:vAlign w:val="center"/>
          </w:tcPr>
          <w:p w14:paraId="2306F24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33</w:t>
            </w:r>
          </w:p>
        </w:tc>
        <w:tc>
          <w:tcPr>
            <w:tcW w:w="2350" w:type="dxa"/>
            <w:vAlign w:val="center"/>
          </w:tcPr>
          <w:p w14:paraId="5C8A95B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18</w:t>
            </w:r>
          </w:p>
        </w:tc>
        <w:tc>
          <w:tcPr>
            <w:tcW w:w="2244" w:type="dxa"/>
            <w:vAlign w:val="center"/>
          </w:tcPr>
          <w:p w14:paraId="4B9F7A1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36:34:0206021:1626</w:t>
            </w:r>
          </w:p>
        </w:tc>
        <w:tc>
          <w:tcPr>
            <w:tcW w:w="2286" w:type="dxa"/>
            <w:vAlign w:val="center"/>
          </w:tcPr>
          <w:p w14:paraId="401B4C3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7248035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1101</w:t>
            </w:r>
          </w:p>
        </w:tc>
        <w:tc>
          <w:tcPr>
            <w:tcW w:w="1148" w:type="dxa"/>
            <w:vMerge w:val="restart"/>
            <w:vAlign w:val="center"/>
          </w:tcPr>
          <w:p w14:paraId="4FB427BF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3EBB3D4F" w14:textId="77777777" w:rsidTr="008919C5">
        <w:trPr>
          <w:jc w:val="center"/>
        </w:trPr>
        <w:tc>
          <w:tcPr>
            <w:tcW w:w="486" w:type="dxa"/>
            <w:vAlign w:val="center"/>
          </w:tcPr>
          <w:p w14:paraId="4F7115B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34</w:t>
            </w:r>
          </w:p>
        </w:tc>
        <w:tc>
          <w:tcPr>
            <w:tcW w:w="2350" w:type="dxa"/>
            <w:vAlign w:val="center"/>
          </w:tcPr>
          <w:p w14:paraId="405A9F8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16</w:t>
            </w:r>
          </w:p>
        </w:tc>
        <w:tc>
          <w:tcPr>
            <w:tcW w:w="2244" w:type="dxa"/>
            <w:vAlign w:val="center"/>
          </w:tcPr>
          <w:p w14:paraId="6FA7425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36:34:0206021:1604</w:t>
            </w:r>
          </w:p>
        </w:tc>
        <w:tc>
          <w:tcPr>
            <w:tcW w:w="2286" w:type="dxa"/>
            <w:vAlign w:val="center"/>
          </w:tcPr>
          <w:p w14:paraId="7EA972F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45ADAE0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1104</w:t>
            </w:r>
          </w:p>
        </w:tc>
        <w:tc>
          <w:tcPr>
            <w:tcW w:w="1148" w:type="dxa"/>
            <w:vMerge/>
            <w:vAlign w:val="center"/>
          </w:tcPr>
          <w:p w14:paraId="32FA1318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745BFF20" w14:textId="77777777" w:rsidTr="008919C5">
        <w:trPr>
          <w:jc w:val="center"/>
        </w:trPr>
        <w:tc>
          <w:tcPr>
            <w:tcW w:w="486" w:type="dxa"/>
            <w:vAlign w:val="center"/>
          </w:tcPr>
          <w:p w14:paraId="302BE56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35</w:t>
            </w:r>
          </w:p>
        </w:tc>
        <w:tc>
          <w:tcPr>
            <w:tcW w:w="2350" w:type="dxa"/>
            <w:vAlign w:val="center"/>
          </w:tcPr>
          <w:p w14:paraId="1F0B806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44" w:type="dxa"/>
            <w:vAlign w:val="center"/>
          </w:tcPr>
          <w:p w14:paraId="174896F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86" w:type="dxa"/>
            <w:vAlign w:val="center"/>
          </w:tcPr>
          <w:p w14:paraId="56D3CB55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996" w:type="dxa"/>
            <w:vAlign w:val="center"/>
          </w:tcPr>
          <w:p w14:paraId="162C5AA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11833,0</w:t>
            </w:r>
          </w:p>
        </w:tc>
        <w:tc>
          <w:tcPr>
            <w:tcW w:w="1148" w:type="dxa"/>
            <w:vAlign w:val="center"/>
          </w:tcPr>
          <w:p w14:paraId="3E9EFCFB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1508ACB6" w14:textId="77777777" w:rsidTr="008919C5">
        <w:trPr>
          <w:jc w:val="center"/>
        </w:trPr>
        <w:tc>
          <w:tcPr>
            <w:tcW w:w="486" w:type="dxa"/>
            <w:vAlign w:val="center"/>
          </w:tcPr>
          <w:p w14:paraId="0857559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350" w:type="dxa"/>
            <w:vAlign w:val="center"/>
          </w:tcPr>
          <w:p w14:paraId="197AD86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2244" w:type="dxa"/>
            <w:vAlign w:val="center"/>
          </w:tcPr>
          <w:p w14:paraId="18CD6FE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86" w:type="dxa"/>
            <w:vAlign w:val="center"/>
          </w:tcPr>
          <w:p w14:paraId="1C4B453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96" w:type="dxa"/>
            <w:vAlign w:val="center"/>
          </w:tcPr>
          <w:p w14:paraId="0EAA32D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b/>
                <w:bCs/>
                <w:color w:val="000000"/>
                <w:lang w:val="ru-RU"/>
              </w:rPr>
              <w:t>47435,0</w:t>
            </w:r>
          </w:p>
        </w:tc>
        <w:tc>
          <w:tcPr>
            <w:tcW w:w="1148" w:type="dxa"/>
            <w:vAlign w:val="center"/>
          </w:tcPr>
          <w:p w14:paraId="326CDA8A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2A132FBB" w14:textId="77777777" w:rsidTr="008919C5">
        <w:trPr>
          <w:jc w:val="center"/>
        </w:trPr>
        <w:tc>
          <w:tcPr>
            <w:tcW w:w="9510" w:type="dxa"/>
            <w:gridSpan w:val="6"/>
            <w:vAlign w:val="center"/>
          </w:tcPr>
          <w:p w14:paraId="08D68E06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b/>
                <w:bCs/>
                <w:color w:val="000000"/>
                <w:lang w:val="ru-RU"/>
              </w:rPr>
              <w:t>КРТ 2</w:t>
            </w:r>
          </w:p>
        </w:tc>
      </w:tr>
      <w:tr w:rsidR="00CD5306" w:rsidRPr="00461B4A" w14:paraId="40479B1C" w14:textId="77777777" w:rsidTr="008919C5">
        <w:trPr>
          <w:jc w:val="center"/>
        </w:trPr>
        <w:tc>
          <w:tcPr>
            <w:tcW w:w="486" w:type="dxa"/>
            <w:vAlign w:val="center"/>
          </w:tcPr>
          <w:p w14:paraId="3D1AF193" w14:textId="77777777" w:rsidR="00CD5306" w:rsidRPr="00461B4A" w:rsidRDefault="00CD5306" w:rsidP="009F1EA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</w:t>
            </w:r>
          </w:p>
        </w:tc>
        <w:tc>
          <w:tcPr>
            <w:tcW w:w="2350" w:type="dxa"/>
            <w:vAlign w:val="center"/>
          </w:tcPr>
          <w:p w14:paraId="4DB269AC" w14:textId="77777777" w:rsidR="00CD5306" w:rsidRPr="00461B4A" w:rsidRDefault="00CD5306" w:rsidP="009F1EA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461B4A">
              <w:rPr>
                <w:rFonts w:eastAsia="Times New Roman"/>
                <w:color w:val="000000"/>
                <w:lang w:val="ru-RU"/>
              </w:rPr>
              <w:t>пр-кт</w:t>
            </w:r>
            <w:proofErr w:type="spellEnd"/>
            <w:r w:rsidRPr="00461B4A">
              <w:rPr>
                <w:rFonts w:eastAsia="Times New Roman"/>
                <w:color w:val="000000"/>
                <w:lang w:val="ru-RU"/>
              </w:rPr>
              <w:t xml:space="preserve"> Рабочий, 28/2</w:t>
            </w:r>
          </w:p>
        </w:tc>
        <w:tc>
          <w:tcPr>
            <w:tcW w:w="2244" w:type="dxa"/>
            <w:vAlign w:val="center"/>
          </w:tcPr>
          <w:p w14:paraId="508CBA1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36:34:0604006:890</w:t>
            </w:r>
          </w:p>
        </w:tc>
        <w:tc>
          <w:tcPr>
            <w:tcW w:w="2286" w:type="dxa"/>
            <w:vAlign w:val="center"/>
          </w:tcPr>
          <w:p w14:paraId="41CBA63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3CB4B671" w14:textId="77777777" w:rsidR="00CD5306" w:rsidRPr="00461B4A" w:rsidRDefault="00CD5306" w:rsidP="009F1EA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787</w:t>
            </w:r>
          </w:p>
        </w:tc>
        <w:tc>
          <w:tcPr>
            <w:tcW w:w="1148" w:type="dxa"/>
            <w:vMerge w:val="restart"/>
            <w:vAlign w:val="center"/>
          </w:tcPr>
          <w:p w14:paraId="7BC7EFCE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24673C1E" w14:textId="77777777" w:rsidTr="008919C5">
        <w:trPr>
          <w:jc w:val="center"/>
        </w:trPr>
        <w:tc>
          <w:tcPr>
            <w:tcW w:w="486" w:type="dxa"/>
            <w:vAlign w:val="center"/>
          </w:tcPr>
          <w:p w14:paraId="161662F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37</w:t>
            </w:r>
          </w:p>
        </w:tc>
        <w:tc>
          <w:tcPr>
            <w:tcW w:w="2350" w:type="dxa"/>
            <w:vAlign w:val="center"/>
          </w:tcPr>
          <w:p w14:paraId="73DF060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61B4A">
              <w:rPr>
                <w:rFonts w:eastAsia="Times New Roman"/>
                <w:color w:val="000000"/>
                <w:lang w:val="ru-RU"/>
              </w:rPr>
              <w:t>пр-кт</w:t>
            </w:r>
            <w:proofErr w:type="spellEnd"/>
            <w:r w:rsidRPr="00461B4A">
              <w:rPr>
                <w:rFonts w:eastAsia="Times New Roman"/>
                <w:color w:val="000000"/>
                <w:lang w:val="ru-RU"/>
              </w:rPr>
              <w:t xml:space="preserve"> Рабочий, 28/1</w:t>
            </w:r>
          </w:p>
        </w:tc>
        <w:tc>
          <w:tcPr>
            <w:tcW w:w="2244" w:type="dxa"/>
            <w:vAlign w:val="center"/>
          </w:tcPr>
          <w:p w14:paraId="4DF811A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36:34:0604006:885</w:t>
            </w:r>
          </w:p>
        </w:tc>
        <w:tc>
          <w:tcPr>
            <w:tcW w:w="2286" w:type="dxa"/>
            <w:vAlign w:val="center"/>
          </w:tcPr>
          <w:p w14:paraId="40C9903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0FAEDE2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732</w:t>
            </w:r>
          </w:p>
        </w:tc>
        <w:tc>
          <w:tcPr>
            <w:tcW w:w="1148" w:type="dxa"/>
            <w:vMerge/>
            <w:vAlign w:val="center"/>
          </w:tcPr>
          <w:p w14:paraId="428C88C1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2627E90A" w14:textId="77777777" w:rsidTr="008919C5">
        <w:trPr>
          <w:jc w:val="center"/>
        </w:trPr>
        <w:tc>
          <w:tcPr>
            <w:tcW w:w="486" w:type="dxa"/>
            <w:vAlign w:val="center"/>
          </w:tcPr>
          <w:p w14:paraId="277A02D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38</w:t>
            </w:r>
          </w:p>
        </w:tc>
        <w:tc>
          <w:tcPr>
            <w:tcW w:w="2350" w:type="dxa"/>
            <w:vAlign w:val="center"/>
          </w:tcPr>
          <w:p w14:paraId="0ECCF2C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19/1</w:t>
            </w:r>
          </w:p>
        </w:tc>
        <w:tc>
          <w:tcPr>
            <w:tcW w:w="2244" w:type="dxa"/>
            <w:vAlign w:val="center"/>
          </w:tcPr>
          <w:p w14:paraId="678AF7B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36:34:0604006:887</w:t>
            </w:r>
          </w:p>
        </w:tc>
        <w:tc>
          <w:tcPr>
            <w:tcW w:w="2286" w:type="dxa"/>
            <w:vAlign w:val="center"/>
          </w:tcPr>
          <w:p w14:paraId="594CFFA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79F8153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696</w:t>
            </w:r>
          </w:p>
        </w:tc>
        <w:tc>
          <w:tcPr>
            <w:tcW w:w="1148" w:type="dxa"/>
            <w:vAlign w:val="center"/>
          </w:tcPr>
          <w:p w14:paraId="3D52A244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6AE95931" w14:textId="77777777" w:rsidTr="008919C5">
        <w:trPr>
          <w:jc w:val="center"/>
        </w:trPr>
        <w:tc>
          <w:tcPr>
            <w:tcW w:w="486" w:type="dxa"/>
            <w:vAlign w:val="center"/>
          </w:tcPr>
          <w:p w14:paraId="6423F26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39</w:t>
            </w:r>
          </w:p>
        </w:tc>
        <w:tc>
          <w:tcPr>
            <w:tcW w:w="2350" w:type="dxa"/>
            <w:vAlign w:val="center"/>
          </w:tcPr>
          <w:p w14:paraId="52176E7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19/3</w:t>
            </w:r>
          </w:p>
        </w:tc>
        <w:tc>
          <w:tcPr>
            <w:tcW w:w="2244" w:type="dxa"/>
            <w:vAlign w:val="center"/>
          </w:tcPr>
          <w:p w14:paraId="67F5167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36:34:0604006:30</w:t>
            </w:r>
          </w:p>
        </w:tc>
        <w:tc>
          <w:tcPr>
            <w:tcW w:w="2286" w:type="dxa"/>
            <w:vAlign w:val="center"/>
          </w:tcPr>
          <w:p w14:paraId="406C4B5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15924C1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661</w:t>
            </w:r>
          </w:p>
        </w:tc>
        <w:tc>
          <w:tcPr>
            <w:tcW w:w="1148" w:type="dxa"/>
            <w:vMerge w:val="restart"/>
            <w:vAlign w:val="center"/>
          </w:tcPr>
          <w:p w14:paraId="287D5317" w14:textId="77777777" w:rsidR="00CD5306" w:rsidRPr="00461B4A" w:rsidRDefault="00CD5306" w:rsidP="009F1EAD">
            <w:pPr>
              <w:jc w:val="center"/>
            </w:pPr>
            <w:r w:rsidRPr="00461B4A">
              <w:t xml:space="preserve">ч. 3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4EC9ED19" w14:textId="77777777" w:rsidTr="008919C5">
        <w:trPr>
          <w:jc w:val="center"/>
        </w:trPr>
        <w:tc>
          <w:tcPr>
            <w:tcW w:w="486" w:type="dxa"/>
            <w:vAlign w:val="center"/>
          </w:tcPr>
          <w:p w14:paraId="150FA3B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40</w:t>
            </w:r>
          </w:p>
        </w:tc>
        <w:tc>
          <w:tcPr>
            <w:tcW w:w="2350" w:type="dxa"/>
            <w:vAlign w:val="center"/>
          </w:tcPr>
          <w:p w14:paraId="1408612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19/4</w:t>
            </w:r>
          </w:p>
        </w:tc>
        <w:tc>
          <w:tcPr>
            <w:tcW w:w="2244" w:type="dxa"/>
            <w:vAlign w:val="center"/>
          </w:tcPr>
          <w:p w14:paraId="2083B51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36:34:0604006:895</w:t>
            </w:r>
          </w:p>
        </w:tc>
        <w:tc>
          <w:tcPr>
            <w:tcW w:w="2286" w:type="dxa"/>
            <w:vAlign w:val="center"/>
          </w:tcPr>
          <w:p w14:paraId="77C6F55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26BFF1F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672</w:t>
            </w:r>
          </w:p>
        </w:tc>
        <w:tc>
          <w:tcPr>
            <w:tcW w:w="1148" w:type="dxa"/>
            <w:vMerge/>
            <w:vAlign w:val="center"/>
          </w:tcPr>
          <w:p w14:paraId="2CB249E7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50B87A43" w14:textId="77777777" w:rsidTr="008919C5">
        <w:trPr>
          <w:jc w:val="center"/>
        </w:trPr>
        <w:tc>
          <w:tcPr>
            <w:tcW w:w="486" w:type="dxa"/>
            <w:vAlign w:val="center"/>
          </w:tcPr>
          <w:p w14:paraId="3399AB2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41</w:t>
            </w:r>
          </w:p>
        </w:tc>
        <w:tc>
          <w:tcPr>
            <w:tcW w:w="2350" w:type="dxa"/>
            <w:vAlign w:val="center"/>
          </w:tcPr>
          <w:p w14:paraId="2948C80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17</w:t>
            </w:r>
          </w:p>
        </w:tc>
        <w:tc>
          <w:tcPr>
            <w:tcW w:w="2244" w:type="dxa"/>
            <w:vAlign w:val="center"/>
          </w:tcPr>
          <w:p w14:paraId="682F410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36:34:0604006:32</w:t>
            </w:r>
          </w:p>
        </w:tc>
        <w:tc>
          <w:tcPr>
            <w:tcW w:w="2286" w:type="dxa"/>
            <w:vAlign w:val="center"/>
          </w:tcPr>
          <w:p w14:paraId="77DDE2F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жилой дом</w:t>
            </w:r>
          </w:p>
        </w:tc>
        <w:tc>
          <w:tcPr>
            <w:tcW w:w="996" w:type="dxa"/>
            <w:vAlign w:val="center"/>
          </w:tcPr>
          <w:p w14:paraId="1658CD2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692</w:t>
            </w:r>
          </w:p>
        </w:tc>
        <w:tc>
          <w:tcPr>
            <w:tcW w:w="1148" w:type="dxa"/>
            <w:vMerge/>
            <w:vAlign w:val="center"/>
          </w:tcPr>
          <w:p w14:paraId="67C376FB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110707E3" w14:textId="77777777" w:rsidTr="008919C5">
        <w:trPr>
          <w:jc w:val="center"/>
        </w:trPr>
        <w:tc>
          <w:tcPr>
            <w:tcW w:w="486" w:type="dxa"/>
            <w:vAlign w:val="center"/>
          </w:tcPr>
          <w:p w14:paraId="5037389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42</w:t>
            </w:r>
          </w:p>
        </w:tc>
        <w:tc>
          <w:tcPr>
            <w:tcW w:w="2350" w:type="dxa"/>
            <w:vAlign w:val="center"/>
          </w:tcPr>
          <w:p w14:paraId="7182503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15</w:t>
            </w:r>
          </w:p>
        </w:tc>
        <w:tc>
          <w:tcPr>
            <w:tcW w:w="2244" w:type="dxa"/>
            <w:vAlign w:val="center"/>
          </w:tcPr>
          <w:p w14:paraId="2F4D497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36:34:0604006:894</w:t>
            </w:r>
          </w:p>
        </w:tc>
        <w:tc>
          <w:tcPr>
            <w:tcW w:w="2286" w:type="dxa"/>
            <w:vAlign w:val="center"/>
          </w:tcPr>
          <w:p w14:paraId="4309411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5511D7E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776</w:t>
            </w:r>
          </w:p>
        </w:tc>
        <w:tc>
          <w:tcPr>
            <w:tcW w:w="1148" w:type="dxa"/>
            <w:vMerge/>
            <w:vAlign w:val="center"/>
          </w:tcPr>
          <w:p w14:paraId="2895AC7D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272FE845" w14:textId="77777777" w:rsidTr="008919C5">
        <w:trPr>
          <w:jc w:val="center"/>
        </w:trPr>
        <w:tc>
          <w:tcPr>
            <w:tcW w:w="486" w:type="dxa"/>
            <w:vAlign w:val="center"/>
          </w:tcPr>
          <w:p w14:paraId="55C6461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43</w:t>
            </w:r>
          </w:p>
        </w:tc>
        <w:tc>
          <w:tcPr>
            <w:tcW w:w="2350" w:type="dxa"/>
            <w:vAlign w:val="center"/>
          </w:tcPr>
          <w:p w14:paraId="327BA3C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13</w:t>
            </w:r>
          </w:p>
        </w:tc>
        <w:tc>
          <w:tcPr>
            <w:tcW w:w="2244" w:type="dxa"/>
            <w:vAlign w:val="center"/>
          </w:tcPr>
          <w:p w14:paraId="4C47688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36:34:0604006:891</w:t>
            </w:r>
          </w:p>
        </w:tc>
        <w:tc>
          <w:tcPr>
            <w:tcW w:w="2286" w:type="dxa"/>
            <w:vAlign w:val="center"/>
          </w:tcPr>
          <w:p w14:paraId="6A80FAD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712341F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684</w:t>
            </w:r>
          </w:p>
        </w:tc>
        <w:tc>
          <w:tcPr>
            <w:tcW w:w="1148" w:type="dxa"/>
            <w:vMerge/>
            <w:vAlign w:val="center"/>
          </w:tcPr>
          <w:p w14:paraId="70A5E430" w14:textId="77777777" w:rsidR="00CD5306" w:rsidRPr="00461B4A" w:rsidRDefault="00CD5306" w:rsidP="009F1EAD">
            <w:pPr>
              <w:jc w:val="center"/>
            </w:pPr>
          </w:p>
        </w:tc>
      </w:tr>
      <w:tr w:rsidR="00CD5306" w:rsidRPr="00461B4A" w14:paraId="10F3E4E6" w14:textId="77777777" w:rsidTr="008919C5">
        <w:trPr>
          <w:jc w:val="center"/>
        </w:trPr>
        <w:tc>
          <w:tcPr>
            <w:tcW w:w="486" w:type="dxa"/>
            <w:vAlign w:val="center"/>
          </w:tcPr>
          <w:p w14:paraId="73EE690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44</w:t>
            </w:r>
          </w:p>
        </w:tc>
        <w:tc>
          <w:tcPr>
            <w:tcW w:w="2350" w:type="dxa"/>
            <w:vAlign w:val="center"/>
          </w:tcPr>
          <w:p w14:paraId="1C3FC95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19/2</w:t>
            </w:r>
          </w:p>
        </w:tc>
        <w:tc>
          <w:tcPr>
            <w:tcW w:w="2244" w:type="dxa"/>
            <w:vAlign w:val="center"/>
          </w:tcPr>
          <w:p w14:paraId="561D125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36:34:0604006:893</w:t>
            </w:r>
          </w:p>
        </w:tc>
        <w:tc>
          <w:tcPr>
            <w:tcW w:w="2286" w:type="dxa"/>
            <w:vAlign w:val="center"/>
          </w:tcPr>
          <w:p w14:paraId="34562CE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6904D5A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632</w:t>
            </w:r>
          </w:p>
        </w:tc>
        <w:tc>
          <w:tcPr>
            <w:tcW w:w="1148" w:type="dxa"/>
            <w:vAlign w:val="center"/>
          </w:tcPr>
          <w:p w14:paraId="79857C06" w14:textId="77777777" w:rsidR="00CD5306" w:rsidRPr="00461B4A" w:rsidRDefault="00CD5306" w:rsidP="009F1EAD">
            <w:pPr>
              <w:jc w:val="center"/>
            </w:pPr>
            <w:r w:rsidRPr="00461B4A">
              <w:t xml:space="preserve">п.1 ч. 2 </w:t>
            </w:r>
            <w:proofErr w:type="spellStart"/>
            <w:r w:rsidRPr="00461B4A">
              <w:t>ст</w:t>
            </w:r>
            <w:proofErr w:type="spellEnd"/>
            <w:r w:rsidRPr="00461B4A">
              <w:t xml:space="preserve">. 65 </w:t>
            </w:r>
            <w:proofErr w:type="spellStart"/>
            <w:r w:rsidRPr="00461B4A">
              <w:t>ГрК</w:t>
            </w:r>
            <w:proofErr w:type="spellEnd"/>
            <w:r w:rsidRPr="00461B4A">
              <w:t xml:space="preserve"> РФ</w:t>
            </w:r>
          </w:p>
        </w:tc>
      </w:tr>
      <w:tr w:rsidR="00CD5306" w:rsidRPr="00461B4A" w14:paraId="4F365A8D" w14:textId="77777777" w:rsidTr="008919C5">
        <w:trPr>
          <w:jc w:val="center"/>
        </w:trPr>
        <w:tc>
          <w:tcPr>
            <w:tcW w:w="486" w:type="dxa"/>
            <w:vAlign w:val="center"/>
          </w:tcPr>
          <w:p w14:paraId="77A102A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45</w:t>
            </w:r>
          </w:p>
        </w:tc>
        <w:tc>
          <w:tcPr>
            <w:tcW w:w="2350" w:type="dxa"/>
            <w:vAlign w:val="center"/>
          </w:tcPr>
          <w:p w14:paraId="76EEA15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19/5</w:t>
            </w:r>
          </w:p>
        </w:tc>
        <w:tc>
          <w:tcPr>
            <w:tcW w:w="2244" w:type="dxa"/>
            <w:vAlign w:val="center"/>
          </w:tcPr>
          <w:p w14:paraId="3BB18D0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36:34:0604006:889</w:t>
            </w:r>
          </w:p>
        </w:tc>
        <w:tc>
          <w:tcPr>
            <w:tcW w:w="2286" w:type="dxa"/>
            <w:vAlign w:val="center"/>
          </w:tcPr>
          <w:p w14:paraId="257D404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5118D19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673</w:t>
            </w:r>
          </w:p>
        </w:tc>
        <w:tc>
          <w:tcPr>
            <w:tcW w:w="1148" w:type="dxa"/>
            <w:vMerge w:val="restart"/>
            <w:vAlign w:val="center"/>
          </w:tcPr>
          <w:p w14:paraId="2D5C7662" w14:textId="581E5AF7" w:rsidR="00CD5306" w:rsidRPr="00461B4A" w:rsidRDefault="00CD5306" w:rsidP="00CD5306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1037818D" w14:textId="77777777" w:rsidTr="008919C5">
        <w:trPr>
          <w:jc w:val="center"/>
        </w:trPr>
        <w:tc>
          <w:tcPr>
            <w:tcW w:w="486" w:type="dxa"/>
            <w:vAlign w:val="center"/>
          </w:tcPr>
          <w:p w14:paraId="733CC1F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46</w:t>
            </w:r>
          </w:p>
        </w:tc>
        <w:tc>
          <w:tcPr>
            <w:tcW w:w="2350" w:type="dxa"/>
            <w:vAlign w:val="center"/>
          </w:tcPr>
          <w:p w14:paraId="7CEA0C6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61B4A">
              <w:rPr>
                <w:rFonts w:eastAsia="Times New Roman"/>
                <w:color w:val="000000"/>
                <w:lang w:val="ru-RU"/>
              </w:rPr>
              <w:t>пр-кт</w:t>
            </w:r>
            <w:proofErr w:type="spellEnd"/>
            <w:r w:rsidRPr="00461B4A">
              <w:rPr>
                <w:rFonts w:eastAsia="Times New Roman"/>
                <w:color w:val="000000"/>
                <w:lang w:val="ru-RU"/>
              </w:rPr>
              <w:t xml:space="preserve"> Рабочий, уч. 28/5</w:t>
            </w:r>
          </w:p>
        </w:tc>
        <w:tc>
          <w:tcPr>
            <w:tcW w:w="2244" w:type="dxa"/>
            <w:vAlign w:val="center"/>
          </w:tcPr>
          <w:p w14:paraId="39EAA60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36:34:0604006:884</w:t>
            </w:r>
          </w:p>
        </w:tc>
        <w:tc>
          <w:tcPr>
            <w:tcW w:w="2286" w:type="dxa"/>
            <w:vAlign w:val="center"/>
          </w:tcPr>
          <w:p w14:paraId="79EF656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70130A7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925</w:t>
            </w:r>
          </w:p>
        </w:tc>
        <w:tc>
          <w:tcPr>
            <w:tcW w:w="1148" w:type="dxa"/>
            <w:vMerge/>
            <w:vAlign w:val="center"/>
          </w:tcPr>
          <w:p w14:paraId="258591CF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CD5306" w:rsidRPr="00461B4A" w14:paraId="65232EFD" w14:textId="77777777" w:rsidTr="008919C5">
        <w:trPr>
          <w:jc w:val="center"/>
        </w:trPr>
        <w:tc>
          <w:tcPr>
            <w:tcW w:w="486" w:type="dxa"/>
            <w:vAlign w:val="center"/>
          </w:tcPr>
          <w:p w14:paraId="3C71BF6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47</w:t>
            </w:r>
          </w:p>
        </w:tc>
        <w:tc>
          <w:tcPr>
            <w:tcW w:w="2350" w:type="dxa"/>
            <w:vAlign w:val="center"/>
          </w:tcPr>
          <w:p w14:paraId="72C8FA0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61B4A">
              <w:rPr>
                <w:rFonts w:eastAsia="Times New Roman"/>
                <w:color w:val="000000"/>
                <w:lang w:val="ru-RU"/>
              </w:rPr>
              <w:t>пр-кт</w:t>
            </w:r>
            <w:proofErr w:type="spellEnd"/>
            <w:r w:rsidRPr="00461B4A">
              <w:rPr>
                <w:rFonts w:eastAsia="Times New Roman"/>
                <w:color w:val="000000"/>
                <w:lang w:val="ru-RU"/>
              </w:rPr>
              <w:t xml:space="preserve"> Рабочий, уч. 28/4</w:t>
            </w:r>
          </w:p>
        </w:tc>
        <w:tc>
          <w:tcPr>
            <w:tcW w:w="2244" w:type="dxa"/>
            <w:vAlign w:val="center"/>
          </w:tcPr>
          <w:p w14:paraId="232CEB6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36:34:0604006:888</w:t>
            </w:r>
          </w:p>
        </w:tc>
        <w:tc>
          <w:tcPr>
            <w:tcW w:w="2286" w:type="dxa"/>
            <w:vAlign w:val="center"/>
          </w:tcPr>
          <w:p w14:paraId="0D4FE13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4C7F5B5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846</w:t>
            </w:r>
          </w:p>
        </w:tc>
        <w:tc>
          <w:tcPr>
            <w:tcW w:w="1148" w:type="dxa"/>
            <w:vMerge/>
            <w:vAlign w:val="center"/>
          </w:tcPr>
          <w:p w14:paraId="4CE0BF99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CD5306" w:rsidRPr="00461B4A" w14:paraId="64A63093" w14:textId="77777777" w:rsidTr="008919C5">
        <w:trPr>
          <w:jc w:val="center"/>
        </w:trPr>
        <w:tc>
          <w:tcPr>
            <w:tcW w:w="486" w:type="dxa"/>
            <w:vAlign w:val="center"/>
          </w:tcPr>
          <w:p w14:paraId="11CE9B0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48</w:t>
            </w:r>
          </w:p>
        </w:tc>
        <w:tc>
          <w:tcPr>
            <w:tcW w:w="2350" w:type="dxa"/>
            <w:vAlign w:val="center"/>
          </w:tcPr>
          <w:p w14:paraId="3E1DD30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461B4A">
              <w:rPr>
                <w:rFonts w:eastAsia="Times New Roman"/>
                <w:color w:val="000000"/>
                <w:lang w:val="ru-RU"/>
              </w:rPr>
              <w:t>пр-кт</w:t>
            </w:r>
            <w:proofErr w:type="spellEnd"/>
            <w:r w:rsidRPr="00461B4A">
              <w:rPr>
                <w:rFonts w:eastAsia="Times New Roman"/>
                <w:color w:val="000000"/>
                <w:lang w:val="ru-RU"/>
              </w:rPr>
              <w:t xml:space="preserve"> Рабочий, 28/3</w:t>
            </w:r>
          </w:p>
        </w:tc>
        <w:tc>
          <w:tcPr>
            <w:tcW w:w="2244" w:type="dxa"/>
            <w:vAlign w:val="center"/>
          </w:tcPr>
          <w:p w14:paraId="19348C1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36:34:0604006:886</w:t>
            </w:r>
          </w:p>
        </w:tc>
        <w:tc>
          <w:tcPr>
            <w:tcW w:w="2286" w:type="dxa"/>
            <w:vAlign w:val="center"/>
          </w:tcPr>
          <w:p w14:paraId="0FEEB66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53D77C4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749</w:t>
            </w:r>
          </w:p>
        </w:tc>
        <w:tc>
          <w:tcPr>
            <w:tcW w:w="1148" w:type="dxa"/>
            <w:vMerge/>
            <w:vAlign w:val="center"/>
          </w:tcPr>
          <w:p w14:paraId="0CC7B638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CD5306" w:rsidRPr="00461B4A" w14:paraId="592B86E8" w14:textId="77777777" w:rsidTr="008919C5">
        <w:trPr>
          <w:jc w:val="center"/>
        </w:trPr>
        <w:tc>
          <w:tcPr>
            <w:tcW w:w="486" w:type="dxa"/>
            <w:vAlign w:val="center"/>
          </w:tcPr>
          <w:p w14:paraId="56A2540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49</w:t>
            </w:r>
          </w:p>
        </w:tc>
        <w:tc>
          <w:tcPr>
            <w:tcW w:w="2350" w:type="dxa"/>
            <w:vAlign w:val="center"/>
          </w:tcPr>
          <w:p w14:paraId="2C7DE469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 xml:space="preserve">пер. </w:t>
            </w:r>
            <w:proofErr w:type="gramStart"/>
            <w:r w:rsidRPr="00461B4A">
              <w:rPr>
                <w:rFonts w:eastAsia="Times New Roman"/>
                <w:color w:val="000000"/>
                <w:lang w:val="ru-RU"/>
              </w:rPr>
              <w:t>Советский</w:t>
            </w:r>
            <w:proofErr w:type="gramEnd"/>
            <w:r w:rsidRPr="00461B4A">
              <w:rPr>
                <w:rFonts w:eastAsia="Times New Roman"/>
                <w:color w:val="000000"/>
                <w:lang w:val="ru-RU"/>
              </w:rPr>
              <w:t>, на территории дома № 19</w:t>
            </w:r>
          </w:p>
        </w:tc>
        <w:tc>
          <w:tcPr>
            <w:tcW w:w="2244" w:type="dxa"/>
            <w:vAlign w:val="center"/>
          </w:tcPr>
          <w:p w14:paraId="74B06A8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36:34:0604006:6</w:t>
            </w:r>
          </w:p>
        </w:tc>
        <w:tc>
          <w:tcPr>
            <w:tcW w:w="2286" w:type="dxa"/>
            <w:vAlign w:val="center"/>
          </w:tcPr>
          <w:p w14:paraId="2EF2D95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Гараж</w:t>
            </w:r>
          </w:p>
        </w:tc>
        <w:tc>
          <w:tcPr>
            <w:tcW w:w="996" w:type="dxa"/>
            <w:vAlign w:val="center"/>
          </w:tcPr>
          <w:p w14:paraId="3587B50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39,4</w:t>
            </w:r>
          </w:p>
        </w:tc>
        <w:tc>
          <w:tcPr>
            <w:tcW w:w="1148" w:type="dxa"/>
            <w:vAlign w:val="center"/>
          </w:tcPr>
          <w:p w14:paraId="32393ED0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color w:val="000000"/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color w:val="000000"/>
                <w:sz w:val="20"/>
                <w:szCs w:val="20"/>
              </w:rPr>
              <w:t>ГрК</w:t>
            </w:r>
            <w:proofErr w:type="spellEnd"/>
            <w:r w:rsidRPr="00461B4A">
              <w:rPr>
                <w:color w:val="000000"/>
                <w:sz w:val="20"/>
                <w:szCs w:val="20"/>
              </w:rPr>
              <w:t xml:space="preserve"> РФ</w:t>
            </w:r>
          </w:p>
        </w:tc>
      </w:tr>
      <w:tr w:rsidR="00CD5306" w:rsidRPr="00461B4A" w14:paraId="3BFBB5D7" w14:textId="77777777" w:rsidTr="008919C5">
        <w:trPr>
          <w:jc w:val="center"/>
        </w:trPr>
        <w:tc>
          <w:tcPr>
            <w:tcW w:w="486" w:type="dxa"/>
            <w:vAlign w:val="center"/>
          </w:tcPr>
          <w:p w14:paraId="75E347D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50</w:t>
            </w:r>
          </w:p>
        </w:tc>
        <w:tc>
          <w:tcPr>
            <w:tcW w:w="2350" w:type="dxa"/>
            <w:vAlign w:val="center"/>
          </w:tcPr>
          <w:p w14:paraId="2B483A4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8/1</w:t>
            </w:r>
          </w:p>
        </w:tc>
        <w:tc>
          <w:tcPr>
            <w:tcW w:w="2244" w:type="dxa"/>
            <w:vAlign w:val="center"/>
          </w:tcPr>
          <w:p w14:paraId="0CF1A08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36:34:0604005:41</w:t>
            </w:r>
          </w:p>
        </w:tc>
        <w:tc>
          <w:tcPr>
            <w:tcW w:w="2286" w:type="dxa"/>
            <w:vAlign w:val="center"/>
          </w:tcPr>
          <w:p w14:paraId="2CA7F48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425C62D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661</w:t>
            </w:r>
          </w:p>
        </w:tc>
        <w:tc>
          <w:tcPr>
            <w:tcW w:w="1148" w:type="dxa"/>
            <w:vAlign w:val="center"/>
          </w:tcPr>
          <w:p w14:paraId="6D499C3D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3DCC9969" w14:textId="77777777" w:rsidTr="008919C5">
        <w:trPr>
          <w:jc w:val="center"/>
        </w:trPr>
        <w:tc>
          <w:tcPr>
            <w:tcW w:w="486" w:type="dxa"/>
            <w:vAlign w:val="center"/>
          </w:tcPr>
          <w:p w14:paraId="427BBF5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51</w:t>
            </w:r>
          </w:p>
        </w:tc>
        <w:tc>
          <w:tcPr>
            <w:tcW w:w="2350" w:type="dxa"/>
            <w:vAlign w:val="center"/>
          </w:tcPr>
          <w:p w14:paraId="2067417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8/4</w:t>
            </w:r>
          </w:p>
        </w:tc>
        <w:tc>
          <w:tcPr>
            <w:tcW w:w="2244" w:type="dxa"/>
            <w:vAlign w:val="center"/>
          </w:tcPr>
          <w:p w14:paraId="3447778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36:34:0604005:40</w:t>
            </w:r>
          </w:p>
        </w:tc>
        <w:tc>
          <w:tcPr>
            <w:tcW w:w="2286" w:type="dxa"/>
            <w:vAlign w:val="center"/>
          </w:tcPr>
          <w:p w14:paraId="34C15534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 xml:space="preserve">Фактически </w:t>
            </w:r>
            <w:proofErr w:type="gramStart"/>
            <w:r w:rsidRPr="00461B4A">
              <w:rPr>
                <w:rFonts w:eastAsia="Times New Roman"/>
                <w:color w:val="000000"/>
                <w:lang w:val="ru-RU"/>
              </w:rPr>
              <w:t>занимаемый</w:t>
            </w:r>
            <w:proofErr w:type="gramEnd"/>
            <w:r w:rsidRPr="00461B4A">
              <w:rPr>
                <w:rFonts w:eastAsia="Times New Roman"/>
                <w:color w:val="000000"/>
                <w:lang w:val="ru-RU"/>
              </w:rPr>
              <w:t xml:space="preserve"> многоквартирным малоэтажным домом</w:t>
            </w:r>
          </w:p>
        </w:tc>
        <w:tc>
          <w:tcPr>
            <w:tcW w:w="996" w:type="dxa"/>
            <w:vAlign w:val="center"/>
          </w:tcPr>
          <w:p w14:paraId="77EE799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715</w:t>
            </w:r>
          </w:p>
        </w:tc>
        <w:tc>
          <w:tcPr>
            <w:tcW w:w="1148" w:type="dxa"/>
            <w:vAlign w:val="center"/>
          </w:tcPr>
          <w:p w14:paraId="12BB7D8F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641B6B8A" w14:textId="77777777" w:rsidTr="008919C5">
        <w:trPr>
          <w:jc w:val="center"/>
        </w:trPr>
        <w:tc>
          <w:tcPr>
            <w:tcW w:w="486" w:type="dxa"/>
            <w:vAlign w:val="center"/>
          </w:tcPr>
          <w:p w14:paraId="6D262F6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52</w:t>
            </w:r>
          </w:p>
        </w:tc>
        <w:tc>
          <w:tcPr>
            <w:tcW w:w="2350" w:type="dxa"/>
            <w:vAlign w:val="center"/>
          </w:tcPr>
          <w:p w14:paraId="6CF56F9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Бурденко, 2а.</w:t>
            </w:r>
          </w:p>
        </w:tc>
        <w:tc>
          <w:tcPr>
            <w:tcW w:w="2244" w:type="dxa"/>
            <w:vAlign w:val="center"/>
          </w:tcPr>
          <w:p w14:paraId="1EC6C05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36:34:0604005:39</w:t>
            </w:r>
          </w:p>
        </w:tc>
        <w:tc>
          <w:tcPr>
            <w:tcW w:w="2286" w:type="dxa"/>
            <w:vAlign w:val="center"/>
          </w:tcPr>
          <w:p w14:paraId="49CE4E6E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 xml:space="preserve">Фактически </w:t>
            </w:r>
            <w:proofErr w:type="gramStart"/>
            <w:r w:rsidRPr="00461B4A">
              <w:rPr>
                <w:rFonts w:eastAsia="Times New Roman"/>
                <w:color w:val="000000"/>
                <w:lang w:val="ru-RU"/>
              </w:rPr>
              <w:t>занимаемый</w:t>
            </w:r>
            <w:proofErr w:type="gramEnd"/>
            <w:r w:rsidRPr="00461B4A">
              <w:rPr>
                <w:rFonts w:eastAsia="Times New Roman"/>
                <w:color w:val="000000"/>
                <w:lang w:val="ru-RU"/>
              </w:rPr>
              <w:t xml:space="preserve"> многоквартирным малоэтажным домом</w:t>
            </w:r>
          </w:p>
        </w:tc>
        <w:tc>
          <w:tcPr>
            <w:tcW w:w="996" w:type="dxa"/>
            <w:vAlign w:val="center"/>
          </w:tcPr>
          <w:p w14:paraId="0AA3B6F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1236</w:t>
            </w:r>
          </w:p>
        </w:tc>
        <w:tc>
          <w:tcPr>
            <w:tcW w:w="1148" w:type="dxa"/>
            <w:vAlign w:val="center"/>
          </w:tcPr>
          <w:p w14:paraId="45AEF5E0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4D8AD27B" w14:textId="77777777" w:rsidTr="008919C5">
        <w:trPr>
          <w:jc w:val="center"/>
        </w:trPr>
        <w:tc>
          <w:tcPr>
            <w:tcW w:w="486" w:type="dxa"/>
            <w:vAlign w:val="center"/>
          </w:tcPr>
          <w:p w14:paraId="0AF96CD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53</w:t>
            </w:r>
          </w:p>
        </w:tc>
        <w:tc>
          <w:tcPr>
            <w:tcW w:w="2350" w:type="dxa"/>
            <w:vAlign w:val="center"/>
          </w:tcPr>
          <w:p w14:paraId="1DD0660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4б</w:t>
            </w:r>
          </w:p>
        </w:tc>
        <w:tc>
          <w:tcPr>
            <w:tcW w:w="2244" w:type="dxa"/>
            <w:vAlign w:val="center"/>
          </w:tcPr>
          <w:p w14:paraId="5EE77ED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36:34:0604005:4</w:t>
            </w:r>
          </w:p>
        </w:tc>
        <w:tc>
          <w:tcPr>
            <w:tcW w:w="2286" w:type="dxa"/>
            <w:vAlign w:val="center"/>
          </w:tcPr>
          <w:p w14:paraId="71FA364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27012DC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737</w:t>
            </w:r>
          </w:p>
        </w:tc>
        <w:tc>
          <w:tcPr>
            <w:tcW w:w="1148" w:type="dxa"/>
            <w:vAlign w:val="center"/>
          </w:tcPr>
          <w:p w14:paraId="7345884C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5BAE137E" w14:textId="77777777" w:rsidTr="008919C5">
        <w:trPr>
          <w:jc w:val="center"/>
        </w:trPr>
        <w:tc>
          <w:tcPr>
            <w:tcW w:w="486" w:type="dxa"/>
            <w:vAlign w:val="center"/>
          </w:tcPr>
          <w:p w14:paraId="61B990B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54</w:t>
            </w:r>
          </w:p>
        </w:tc>
        <w:tc>
          <w:tcPr>
            <w:tcW w:w="2350" w:type="dxa"/>
            <w:vAlign w:val="center"/>
          </w:tcPr>
          <w:p w14:paraId="26F1F37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4а</w:t>
            </w:r>
          </w:p>
        </w:tc>
        <w:tc>
          <w:tcPr>
            <w:tcW w:w="2244" w:type="dxa"/>
            <w:vAlign w:val="center"/>
          </w:tcPr>
          <w:p w14:paraId="2B1598B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36:34:0604005:201</w:t>
            </w:r>
          </w:p>
        </w:tc>
        <w:tc>
          <w:tcPr>
            <w:tcW w:w="2286" w:type="dxa"/>
            <w:vAlign w:val="center"/>
          </w:tcPr>
          <w:p w14:paraId="7690435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1774A73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1383</w:t>
            </w:r>
          </w:p>
        </w:tc>
        <w:tc>
          <w:tcPr>
            <w:tcW w:w="1148" w:type="dxa"/>
            <w:vAlign w:val="center"/>
          </w:tcPr>
          <w:p w14:paraId="7140BD61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502AB6BE" w14:textId="77777777" w:rsidTr="008919C5">
        <w:trPr>
          <w:jc w:val="center"/>
        </w:trPr>
        <w:tc>
          <w:tcPr>
            <w:tcW w:w="486" w:type="dxa"/>
            <w:vAlign w:val="center"/>
          </w:tcPr>
          <w:p w14:paraId="402EC04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55</w:t>
            </w:r>
          </w:p>
        </w:tc>
        <w:tc>
          <w:tcPr>
            <w:tcW w:w="2350" w:type="dxa"/>
            <w:vAlign w:val="center"/>
          </w:tcPr>
          <w:p w14:paraId="5C937F7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4 а</w:t>
            </w:r>
          </w:p>
        </w:tc>
        <w:tc>
          <w:tcPr>
            <w:tcW w:w="2244" w:type="dxa"/>
            <w:vAlign w:val="center"/>
          </w:tcPr>
          <w:p w14:paraId="218EEFD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36:34:0604005:46</w:t>
            </w:r>
          </w:p>
        </w:tc>
        <w:tc>
          <w:tcPr>
            <w:tcW w:w="2286" w:type="dxa"/>
            <w:vAlign w:val="center"/>
          </w:tcPr>
          <w:p w14:paraId="039420F7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 xml:space="preserve">Ремонтные мастерские и мастерские технического обслуживания, фотоателье, </w:t>
            </w: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фотолаборатории, объекты по оказанию обрядовых услуг (свадеб и юбилеев)</w:t>
            </w:r>
          </w:p>
        </w:tc>
        <w:tc>
          <w:tcPr>
            <w:tcW w:w="996" w:type="dxa"/>
            <w:vAlign w:val="center"/>
          </w:tcPr>
          <w:p w14:paraId="64C161F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151</w:t>
            </w:r>
          </w:p>
        </w:tc>
        <w:tc>
          <w:tcPr>
            <w:tcW w:w="1148" w:type="dxa"/>
            <w:vAlign w:val="center"/>
          </w:tcPr>
          <w:p w14:paraId="69D94B4D" w14:textId="341AD811" w:rsidR="00CD5306" w:rsidRPr="00461B4A" w:rsidRDefault="00676DC3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4BF76603" w14:textId="77777777" w:rsidTr="008919C5">
        <w:trPr>
          <w:jc w:val="center"/>
        </w:trPr>
        <w:tc>
          <w:tcPr>
            <w:tcW w:w="486" w:type="dxa"/>
            <w:vAlign w:val="center"/>
          </w:tcPr>
          <w:p w14:paraId="11B174D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56</w:t>
            </w:r>
          </w:p>
        </w:tc>
        <w:tc>
          <w:tcPr>
            <w:tcW w:w="2350" w:type="dxa"/>
            <w:vAlign w:val="center"/>
          </w:tcPr>
          <w:p w14:paraId="5FDBF91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2</w:t>
            </w:r>
          </w:p>
        </w:tc>
        <w:tc>
          <w:tcPr>
            <w:tcW w:w="2244" w:type="dxa"/>
            <w:vAlign w:val="center"/>
          </w:tcPr>
          <w:p w14:paraId="14F03F9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36:34:0604005:7</w:t>
            </w:r>
          </w:p>
        </w:tc>
        <w:tc>
          <w:tcPr>
            <w:tcW w:w="2286" w:type="dxa"/>
            <w:vAlign w:val="center"/>
          </w:tcPr>
          <w:p w14:paraId="5FC4B2A9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Здание Муниципального общеобразовательного учреждения: основная общеобразовательная школа №42</w:t>
            </w:r>
          </w:p>
        </w:tc>
        <w:tc>
          <w:tcPr>
            <w:tcW w:w="996" w:type="dxa"/>
            <w:vAlign w:val="center"/>
          </w:tcPr>
          <w:p w14:paraId="1806F4A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10577</w:t>
            </w:r>
          </w:p>
        </w:tc>
        <w:tc>
          <w:tcPr>
            <w:tcW w:w="1148" w:type="dxa"/>
            <w:vMerge w:val="restart"/>
            <w:vAlign w:val="center"/>
          </w:tcPr>
          <w:p w14:paraId="5DE597A4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color w:val="000000"/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color w:val="000000"/>
                <w:sz w:val="20"/>
                <w:szCs w:val="20"/>
              </w:rPr>
              <w:t>ГрК</w:t>
            </w:r>
            <w:proofErr w:type="spellEnd"/>
            <w:r w:rsidRPr="00461B4A">
              <w:rPr>
                <w:color w:val="000000"/>
                <w:sz w:val="20"/>
                <w:szCs w:val="20"/>
              </w:rPr>
              <w:t xml:space="preserve"> РФ</w:t>
            </w:r>
          </w:p>
        </w:tc>
      </w:tr>
      <w:tr w:rsidR="00CD5306" w:rsidRPr="00461B4A" w14:paraId="0E41F3D0" w14:textId="77777777" w:rsidTr="008919C5">
        <w:trPr>
          <w:jc w:val="center"/>
        </w:trPr>
        <w:tc>
          <w:tcPr>
            <w:tcW w:w="486" w:type="dxa"/>
            <w:vAlign w:val="center"/>
          </w:tcPr>
          <w:p w14:paraId="6D116F7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57</w:t>
            </w:r>
          </w:p>
        </w:tc>
        <w:tc>
          <w:tcPr>
            <w:tcW w:w="2350" w:type="dxa"/>
            <w:vAlign w:val="center"/>
          </w:tcPr>
          <w:p w14:paraId="50EDCAB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2т</w:t>
            </w:r>
          </w:p>
        </w:tc>
        <w:tc>
          <w:tcPr>
            <w:tcW w:w="2244" w:type="dxa"/>
            <w:vAlign w:val="center"/>
          </w:tcPr>
          <w:p w14:paraId="4D85FDC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36:34:0604005:44</w:t>
            </w:r>
          </w:p>
        </w:tc>
        <w:tc>
          <w:tcPr>
            <w:tcW w:w="2286" w:type="dxa"/>
            <w:vAlign w:val="center"/>
          </w:tcPr>
          <w:p w14:paraId="2865C9C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Здание трансформаторной подстанции</w:t>
            </w:r>
          </w:p>
        </w:tc>
        <w:tc>
          <w:tcPr>
            <w:tcW w:w="996" w:type="dxa"/>
            <w:vAlign w:val="center"/>
          </w:tcPr>
          <w:p w14:paraId="63FBD01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79</w:t>
            </w:r>
          </w:p>
        </w:tc>
        <w:tc>
          <w:tcPr>
            <w:tcW w:w="1148" w:type="dxa"/>
            <w:vMerge/>
            <w:vAlign w:val="center"/>
          </w:tcPr>
          <w:p w14:paraId="4E6B87B4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D5306" w:rsidRPr="00461B4A" w14:paraId="5B0E2719" w14:textId="77777777" w:rsidTr="008919C5">
        <w:trPr>
          <w:jc w:val="center"/>
        </w:trPr>
        <w:tc>
          <w:tcPr>
            <w:tcW w:w="486" w:type="dxa"/>
            <w:vAlign w:val="center"/>
          </w:tcPr>
          <w:p w14:paraId="133329D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58</w:t>
            </w:r>
          </w:p>
        </w:tc>
        <w:tc>
          <w:tcPr>
            <w:tcW w:w="2350" w:type="dxa"/>
            <w:vAlign w:val="center"/>
          </w:tcPr>
          <w:p w14:paraId="2CD9B8B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4</w:t>
            </w:r>
          </w:p>
        </w:tc>
        <w:tc>
          <w:tcPr>
            <w:tcW w:w="2244" w:type="dxa"/>
            <w:vAlign w:val="center"/>
          </w:tcPr>
          <w:p w14:paraId="378FE52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36:34:0604005:196</w:t>
            </w:r>
          </w:p>
        </w:tc>
        <w:tc>
          <w:tcPr>
            <w:tcW w:w="2286" w:type="dxa"/>
            <w:vAlign w:val="center"/>
          </w:tcPr>
          <w:p w14:paraId="2656C42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69AF4AA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1558</w:t>
            </w:r>
          </w:p>
        </w:tc>
        <w:tc>
          <w:tcPr>
            <w:tcW w:w="1148" w:type="dxa"/>
            <w:vAlign w:val="center"/>
          </w:tcPr>
          <w:p w14:paraId="04D0D87F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21E0C839" w14:textId="77777777" w:rsidTr="008919C5">
        <w:trPr>
          <w:jc w:val="center"/>
        </w:trPr>
        <w:tc>
          <w:tcPr>
            <w:tcW w:w="486" w:type="dxa"/>
            <w:vAlign w:val="center"/>
          </w:tcPr>
          <w:p w14:paraId="48FED54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59</w:t>
            </w:r>
          </w:p>
        </w:tc>
        <w:tc>
          <w:tcPr>
            <w:tcW w:w="2350" w:type="dxa"/>
            <w:vAlign w:val="center"/>
          </w:tcPr>
          <w:p w14:paraId="7349E86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4г</w:t>
            </w:r>
          </w:p>
        </w:tc>
        <w:tc>
          <w:tcPr>
            <w:tcW w:w="2244" w:type="dxa"/>
            <w:vAlign w:val="center"/>
          </w:tcPr>
          <w:p w14:paraId="756593C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36:34:0604005:200</w:t>
            </w:r>
          </w:p>
        </w:tc>
        <w:tc>
          <w:tcPr>
            <w:tcW w:w="2286" w:type="dxa"/>
            <w:vAlign w:val="center"/>
          </w:tcPr>
          <w:p w14:paraId="54E41E5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4E6C43E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693</w:t>
            </w:r>
          </w:p>
        </w:tc>
        <w:tc>
          <w:tcPr>
            <w:tcW w:w="1148" w:type="dxa"/>
            <w:vAlign w:val="center"/>
          </w:tcPr>
          <w:p w14:paraId="2A76928C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1442C9E7" w14:textId="77777777" w:rsidTr="008919C5">
        <w:trPr>
          <w:jc w:val="center"/>
        </w:trPr>
        <w:tc>
          <w:tcPr>
            <w:tcW w:w="486" w:type="dxa"/>
            <w:vAlign w:val="center"/>
          </w:tcPr>
          <w:p w14:paraId="476DF17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60</w:t>
            </w:r>
          </w:p>
        </w:tc>
        <w:tc>
          <w:tcPr>
            <w:tcW w:w="2350" w:type="dxa"/>
            <w:vAlign w:val="center"/>
          </w:tcPr>
          <w:p w14:paraId="5FD6773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6</w:t>
            </w:r>
          </w:p>
        </w:tc>
        <w:tc>
          <w:tcPr>
            <w:tcW w:w="2244" w:type="dxa"/>
            <w:vAlign w:val="center"/>
          </w:tcPr>
          <w:p w14:paraId="41A8704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36:34:0604005:5</w:t>
            </w:r>
          </w:p>
        </w:tc>
        <w:tc>
          <w:tcPr>
            <w:tcW w:w="2286" w:type="dxa"/>
            <w:vAlign w:val="center"/>
          </w:tcPr>
          <w:p w14:paraId="75E7C12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56E92CC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1108</w:t>
            </w:r>
          </w:p>
        </w:tc>
        <w:tc>
          <w:tcPr>
            <w:tcW w:w="1148" w:type="dxa"/>
            <w:vAlign w:val="center"/>
          </w:tcPr>
          <w:p w14:paraId="4A68098A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7A66AEF0" w14:textId="77777777" w:rsidTr="008919C5">
        <w:trPr>
          <w:jc w:val="center"/>
        </w:trPr>
        <w:tc>
          <w:tcPr>
            <w:tcW w:w="486" w:type="dxa"/>
            <w:vAlign w:val="center"/>
          </w:tcPr>
          <w:p w14:paraId="6148636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61</w:t>
            </w:r>
          </w:p>
        </w:tc>
        <w:tc>
          <w:tcPr>
            <w:tcW w:w="2350" w:type="dxa"/>
            <w:vAlign w:val="center"/>
          </w:tcPr>
          <w:p w14:paraId="311B5BD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4в</w:t>
            </w:r>
          </w:p>
        </w:tc>
        <w:tc>
          <w:tcPr>
            <w:tcW w:w="2244" w:type="dxa"/>
            <w:vAlign w:val="center"/>
          </w:tcPr>
          <w:p w14:paraId="019FEC2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36:34:0604005:199</w:t>
            </w:r>
          </w:p>
        </w:tc>
        <w:tc>
          <w:tcPr>
            <w:tcW w:w="2286" w:type="dxa"/>
            <w:vAlign w:val="center"/>
          </w:tcPr>
          <w:p w14:paraId="6F3356D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1F97DC5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818</w:t>
            </w:r>
          </w:p>
        </w:tc>
        <w:tc>
          <w:tcPr>
            <w:tcW w:w="1148" w:type="dxa"/>
            <w:vAlign w:val="center"/>
          </w:tcPr>
          <w:p w14:paraId="1FEDA1D8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41024654" w14:textId="77777777" w:rsidTr="008919C5">
        <w:trPr>
          <w:jc w:val="center"/>
        </w:trPr>
        <w:tc>
          <w:tcPr>
            <w:tcW w:w="486" w:type="dxa"/>
            <w:vAlign w:val="center"/>
          </w:tcPr>
          <w:p w14:paraId="5052145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62</w:t>
            </w:r>
          </w:p>
        </w:tc>
        <w:tc>
          <w:tcPr>
            <w:tcW w:w="2350" w:type="dxa"/>
            <w:vAlign w:val="center"/>
          </w:tcPr>
          <w:p w14:paraId="77E41244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Бурденко, на дворовой территории дома № 2 а</w:t>
            </w:r>
          </w:p>
        </w:tc>
        <w:tc>
          <w:tcPr>
            <w:tcW w:w="2244" w:type="dxa"/>
            <w:vAlign w:val="center"/>
          </w:tcPr>
          <w:p w14:paraId="039DBCC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36:34:0604005:1</w:t>
            </w:r>
          </w:p>
        </w:tc>
        <w:tc>
          <w:tcPr>
            <w:tcW w:w="2286" w:type="dxa"/>
            <w:vAlign w:val="center"/>
          </w:tcPr>
          <w:p w14:paraId="556004B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Гараж</w:t>
            </w:r>
          </w:p>
        </w:tc>
        <w:tc>
          <w:tcPr>
            <w:tcW w:w="996" w:type="dxa"/>
            <w:vAlign w:val="center"/>
          </w:tcPr>
          <w:p w14:paraId="5FA1EC4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35</w:t>
            </w:r>
          </w:p>
        </w:tc>
        <w:tc>
          <w:tcPr>
            <w:tcW w:w="1148" w:type="dxa"/>
            <w:vAlign w:val="center"/>
          </w:tcPr>
          <w:p w14:paraId="61F2F733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color w:val="000000"/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color w:val="000000"/>
                <w:sz w:val="20"/>
                <w:szCs w:val="20"/>
              </w:rPr>
              <w:t>ГрК</w:t>
            </w:r>
            <w:proofErr w:type="spellEnd"/>
            <w:r w:rsidRPr="00461B4A">
              <w:rPr>
                <w:color w:val="000000"/>
                <w:sz w:val="20"/>
                <w:szCs w:val="20"/>
              </w:rPr>
              <w:t xml:space="preserve"> РФ</w:t>
            </w:r>
          </w:p>
        </w:tc>
      </w:tr>
      <w:tr w:rsidR="00CD5306" w:rsidRPr="00461B4A" w14:paraId="556ABFF6" w14:textId="77777777" w:rsidTr="008919C5">
        <w:trPr>
          <w:jc w:val="center"/>
        </w:trPr>
        <w:tc>
          <w:tcPr>
            <w:tcW w:w="486" w:type="dxa"/>
            <w:vAlign w:val="center"/>
          </w:tcPr>
          <w:p w14:paraId="0F50E67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63</w:t>
            </w:r>
          </w:p>
        </w:tc>
        <w:tc>
          <w:tcPr>
            <w:tcW w:w="2350" w:type="dxa"/>
            <w:vAlign w:val="center"/>
          </w:tcPr>
          <w:p w14:paraId="2DA58CC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8/7</w:t>
            </w:r>
          </w:p>
        </w:tc>
        <w:tc>
          <w:tcPr>
            <w:tcW w:w="2244" w:type="dxa"/>
            <w:vAlign w:val="center"/>
          </w:tcPr>
          <w:p w14:paraId="4315FD8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36:34:0604005:198</w:t>
            </w:r>
          </w:p>
        </w:tc>
        <w:tc>
          <w:tcPr>
            <w:tcW w:w="2286" w:type="dxa"/>
            <w:vAlign w:val="center"/>
          </w:tcPr>
          <w:p w14:paraId="3DAB814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778B4FD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752</w:t>
            </w:r>
          </w:p>
        </w:tc>
        <w:tc>
          <w:tcPr>
            <w:tcW w:w="1148" w:type="dxa"/>
            <w:vAlign w:val="center"/>
          </w:tcPr>
          <w:p w14:paraId="3682DD26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2C8CF289" w14:textId="77777777" w:rsidTr="008919C5">
        <w:trPr>
          <w:jc w:val="center"/>
        </w:trPr>
        <w:tc>
          <w:tcPr>
            <w:tcW w:w="486" w:type="dxa"/>
            <w:vAlign w:val="center"/>
          </w:tcPr>
          <w:p w14:paraId="7B53334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64</w:t>
            </w:r>
          </w:p>
        </w:tc>
        <w:tc>
          <w:tcPr>
            <w:tcW w:w="2350" w:type="dxa"/>
            <w:vAlign w:val="center"/>
          </w:tcPr>
          <w:p w14:paraId="41E4299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8/3</w:t>
            </w:r>
          </w:p>
        </w:tc>
        <w:tc>
          <w:tcPr>
            <w:tcW w:w="2244" w:type="dxa"/>
            <w:vAlign w:val="center"/>
          </w:tcPr>
          <w:p w14:paraId="691CD2E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36:34:0604005:197</w:t>
            </w:r>
          </w:p>
        </w:tc>
        <w:tc>
          <w:tcPr>
            <w:tcW w:w="2286" w:type="dxa"/>
            <w:vAlign w:val="center"/>
          </w:tcPr>
          <w:p w14:paraId="11D4FA7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3298457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628</w:t>
            </w:r>
          </w:p>
        </w:tc>
        <w:tc>
          <w:tcPr>
            <w:tcW w:w="1148" w:type="dxa"/>
            <w:vAlign w:val="center"/>
          </w:tcPr>
          <w:p w14:paraId="16AE01EF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6D336870" w14:textId="77777777" w:rsidTr="008919C5">
        <w:trPr>
          <w:jc w:val="center"/>
        </w:trPr>
        <w:tc>
          <w:tcPr>
            <w:tcW w:w="486" w:type="dxa"/>
            <w:vAlign w:val="center"/>
          </w:tcPr>
          <w:p w14:paraId="36413AE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65</w:t>
            </w:r>
          </w:p>
        </w:tc>
        <w:tc>
          <w:tcPr>
            <w:tcW w:w="2350" w:type="dxa"/>
            <w:vAlign w:val="center"/>
          </w:tcPr>
          <w:p w14:paraId="7F7D6E2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8/2</w:t>
            </w:r>
          </w:p>
        </w:tc>
        <w:tc>
          <w:tcPr>
            <w:tcW w:w="2244" w:type="dxa"/>
            <w:vAlign w:val="center"/>
          </w:tcPr>
          <w:p w14:paraId="09F8D8B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36:34:0604005:202</w:t>
            </w:r>
          </w:p>
        </w:tc>
        <w:tc>
          <w:tcPr>
            <w:tcW w:w="2286" w:type="dxa"/>
            <w:vAlign w:val="center"/>
          </w:tcPr>
          <w:p w14:paraId="2A9FB89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Многоквартирные малоэтажные жилые дома</w:t>
            </w:r>
          </w:p>
        </w:tc>
        <w:tc>
          <w:tcPr>
            <w:tcW w:w="996" w:type="dxa"/>
            <w:vAlign w:val="center"/>
          </w:tcPr>
          <w:p w14:paraId="4C78F18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907</w:t>
            </w:r>
          </w:p>
        </w:tc>
        <w:tc>
          <w:tcPr>
            <w:tcW w:w="1148" w:type="dxa"/>
            <w:vAlign w:val="center"/>
          </w:tcPr>
          <w:p w14:paraId="56D61012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5F6AB3E3" w14:textId="77777777" w:rsidTr="008919C5">
        <w:trPr>
          <w:jc w:val="center"/>
        </w:trPr>
        <w:tc>
          <w:tcPr>
            <w:tcW w:w="486" w:type="dxa"/>
            <w:vAlign w:val="center"/>
          </w:tcPr>
          <w:p w14:paraId="683A921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66</w:t>
            </w:r>
          </w:p>
        </w:tc>
        <w:tc>
          <w:tcPr>
            <w:tcW w:w="2350" w:type="dxa"/>
            <w:vAlign w:val="center"/>
          </w:tcPr>
          <w:p w14:paraId="2A034A8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8/5</w:t>
            </w:r>
          </w:p>
        </w:tc>
        <w:tc>
          <w:tcPr>
            <w:tcW w:w="2244" w:type="dxa"/>
            <w:vAlign w:val="center"/>
          </w:tcPr>
          <w:p w14:paraId="5B4E220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2286" w:type="dxa"/>
            <w:vAlign w:val="center"/>
          </w:tcPr>
          <w:p w14:paraId="5F7B9D3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996" w:type="dxa"/>
            <w:vAlign w:val="center"/>
          </w:tcPr>
          <w:p w14:paraId="244A1AF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1148" w:type="dxa"/>
            <w:vAlign w:val="center"/>
          </w:tcPr>
          <w:p w14:paraId="49F88DF4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3D0B79A8" w14:textId="77777777" w:rsidTr="008919C5">
        <w:trPr>
          <w:jc w:val="center"/>
        </w:trPr>
        <w:tc>
          <w:tcPr>
            <w:tcW w:w="486" w:type="dxa"/>
            <w:vAlign w:val="center"/>
          </w:tcPr>
          <w:p w14:paraId="1B83FB0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67</w:t>
            </w:r>
          </w:p>
        </w:tc>
        <w:tc>
          <w:tcPr>
            <w:tcW w:w="2350" w:type="dxa"/>
            <w:vAlign w:val="center"/>
          </w:tcPr>
          <w:p w14:paraId="31424D8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Советский, 8/6</w:t>
            </w:r>
          </w:p>
        </w:tc>
        <w:tc>
          <w:tcPr>
            <w:tcW w:w="2244" w:type="dxa"/>
            <w:vAlign w:val="center"/>
          </w:tcPr>
          <w:p w14:paraId="57A4216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2286" w:type="dxa"/>
            <w:vAlign w:val="center"/>
          </w:tcPr>
          <w:p w14:paraId="4EA280E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996" w:type="dxa"/>
            <w:vAlign w:val="center"/>
          </w:tcPr>
          <w:p w14:paraId="4B38DE6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1148" w:type="dxa"/>
            <w:vAlign w:val="center"/>
          </w:tcPr>
          <w:p w14:paraId="5FB85115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77C0D515" w14:textId="77777777" w:rsidTr="008919C5">
        <w:trPr>
          <w:jc w:val="center"/>
        </w:trPr>
        <w:tc>
          <w:tcPr>
            <w:tcW w:w="486" w:type="dxa"/>
            <w:vAlign w:val="center"/>
          </w:tcPr>
          <w:p w14:paraId="7C46F28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68</w:t>
            </w:r>
          </w:p>
        </w:tc>
        <w:tc>
          <w:tcPr>
            <w:tcW w:w="2350" w:type="dxa"/>
            <w:vAlign w:val="center"/>
          </w:tcPr>
          <w:p w14:paraId="48D21BD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44" w:type="dxa"/>
            <w:vAlign w:val="center"/>
          </w:tcPr>
          <w:p w14:paraId="3F833DB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86" w:type="dxa"/>
            <w:vAlign w:val="center"/>
          </w:tcPr>
          <w:p w14:paraId="28E3157B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996" w:type="dxa"/>
            <w:vAlign w:val="center"/>
          </w:tcPr>
          <w:p w14:paraId="2ABBE98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12056,0</w:t>
            </w:r>
          </w:p>
        </w:tc>
        <w:tc>
          <w:tcPr>
            <w:tcW w:w="1148" w:type="dxa"/>
            <w:vAlign w:val="center"/>
          </w:tcPr>
          <w:p w14:paraId="05FA8B5B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color w:val="000000"/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color w:val="000000"/>
                <w:sz w:val="20"/>
                <w:szCs w:val="20"/>
              </w:rPr>
              <w:t>ГрК</w:t>
            </w:r>
            <w:proofErr w:type="spellEnd"/>
            <w:r w:rsidRPr="00461B4A">
              <w:rPr>
                <w:color w:val="000000"/>
                <w:sz w:val="20"/>
                <w:szCs w:val="20"/>
              </w:rPr>
              <w:t xml:space="preserve"> РФ</w:t>
            </w:r>
          </w:p>
        </w:tc>
      </w:tr>
      <w:tr w:rsidR="00CD5306" w:rsidRPr="00461B4A" w14:paraId="21C8EB1C" w14:textId="77777777" w:rsidTr="008919C5">
        <w:trPr>
          <w:jc w:val="center"/>
        </w:trPr>
        <w:tc>
          <w:tcPr>
            <w:tcW w:w="486" w:type="dxa"/>
            <w:vAlign w:val="center"/>
          </w:tcPr>
          <w:p w14:paraId="3BBB7B3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350" w:type="dxa"/>
            <w:vAlign w:val="center"/>
          </w:tcPr>
          <w:p w14:paraId="2272DF1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2244" w:type="dxa"/>
            <w:vAlign w:val="center"/>
          </w:tcPr>
          <w:p w14:paraId="2BE58E1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86" w:type="dxa"/>
            <w:vAlign w:val="center"/>
          </w:tcPr>
          <w:p w14:paraId="2087B65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96" w:type="dxa"/>
            <w:vAlign w:val="center"/>
          </w:tcPr>
          <w:p w14:paraId="116AAF6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b/>
                <w:bCs/>
                <w:color w:val="000000"/>
                <w:lang w:val="ru-RU"/>
              </w:rPr>
              <w:t>43658,4</w:t>
            </w:r>
          </w:p>
        </w:tc>
        <w:tc>
          <w:tcPr>
            <w:tcW w:w="1148" w:type="dxa"/>
            <w:vAlign w:val="center"/>
          </w:tcPr>
          <w:p w14:paraId="44D7B1B3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D5306" w:rsidRPr="00461B4A" w14:paraId="238C25B8" w14:textId="77777777" w:rsidTr="008919C5">
        <w:trPr>
          <w:jc w:val="center"/>
        </w:trPr>
        <w:tc>
          <w:tcPr>
            <w:tcW w:w="9510" w:type="dxa"/>
            <w:gridSpan w:val="6"/>
            <w:vAlign w:val="center"/>
          </w:tcPr>
          <w:p w14:paraId="33F044CC" w14:textId="77777777" w:rsidR="00CD5306" w:rsidRPr="00461B4A" w:rsidRDefault="00CD5306" w:rsidP="009F1EAD">
            <w:pPr>
              <w:jc w:val="center"/>
            </w:pPr>
            <w:r w:rsidRPr="00461B4A">
              <w:rPr>
                <w:rFonts w:eastAsia="Times New Roman"/>
                <w:b/>
                <w:bCs/>
                <w:color w:val="000000"/>
                <w:lang w:val="ru-RU"/>
              </w:rPr>
              <w:t>КРТ 10</w:t>
            </w:r>
          </w:p>
        </w:tc>
      </w:tr>
      <w:tr w:rsidR="00CD5306" w:rsidRPr="00461B4A" w14:paraId="7DCE1C9E" w14:textId="77777777" w:rsidTr="008919C5">
        <w:trPr>
          <w:jc w:val="center"/>
        </w:trPr>
        <w:tc>
          <w:tcPr>
            <w:tcW w:w="486" w:type="dxa"/>
            <w:vAlign w:val="center"/>
          </w:tcPr>
          <w:p w14:paraId="528FD4FE" w14:textId="77777777" w:rsidR="00CD5306" w:rsidRPr="00461B4A" w:rsidRDefault="00CD5306" w:rsidP="009F1EA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69</w:t>
            </w:r>
          </w:p>
        </w:tc>
        <w:tc>
          <w:tcPr>
            <w:tcW w:w="2350" w:type="dxa"/>
            <w:vAlign w:val="center"/>
          </w:tcPr>
          <w:p w14:paraId="72EAE33F" w14:textId="77777777" w:rsidR="00CD5306" w:rsidRPr="00461B4A" w:rsidRDefault="00CD5306" w:rsidP="009F1EA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45</w:t>
            </w:r>
          </w:p>
        </w:tc>
        <w:tc>
          <w:tcPr>
            <w:tcW w:w="2244" w:type="dxa"/>
            <w:vAlign w:val="center"/>
          </w:tcPr>
          <w:p w14:paraId="381CD2F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36:34:0206020:4435</w:t>
            </w:r>
          </w:p>
        </w:tc>
        <w:tc>
          <w:tcPr>
            <w:tcW w:w="2286" w:type="dxa"/>
            <w:vAlign w:val="center"/>
          </w:tcPr>
          <w:p w14:paraId="44D5F09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Трансформаторная подстанция</w:t>
            </w:r>
          </w:p>
        </w:tc>
        <w:tc>
          <w:tcPr>
            <w:tcW w:w="996" w:type="dxa"/>
            <w:vAlign w:val="center"/>
          </w:tcPr>
          <w:p w14:paraId="5E7AFCA2" w14:textId="77777777" w:rsidR="00CD5306" w:rsidRPr="00461B4A" w:rsidRDefault="00CD5306" w:rsidP="009F1EA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65</w:t>
            </w:r>
          </w:p>
        </w:tc>
        <w:tc>
          <w:tcPr>
            <w:tcW w:w="1148" w:type="dxa"/>
            <w:vAlign w:val="center"/>
          </w:tcPr>
          <w:p w14:paraId="2F3ACCC3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61B4A">
              <w:rPr>
                <w:color w:val="000000"/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color w:val="000000"/>
                <w:sz w:val="20"/>
                <w:szCs w:val="20"/>
              </w:rPr>
              <w:t>ГрК</w:t>
            </w:r>
            <w:proofErr w:type="spellEnd"/>
            <w:r w:rsidRPr="00461B4A">
              <w:rPr>
                <w:color w:val="000000"/>
                <w:sz w:val="20"/>
                <w:szCs w:val="20"/>
              </w:rPr>
              <w:t xml:space="preserve"> РФ</w:t>
            </w:r>
          </w:p>
        </w:tc>
      </w:tr>
      <w:tr w:rsidR="00CD5306" w:rsidRPr="00461B4A" w14:paraId="1FEBEBDD" w14:textId="77777777" w:rsidTr="008919C5">
        <w:trPr>
          <w:jc w:val="center"/>
        </w:trPr>
        <w:tc>
          <w:tcPr>
            <w:tcW w:w="486" w:type="dxa"/>
            <w:vAlign w:val="center"/>
          </w:tcPr>
          <w:p w14:paraId="672CDA0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70</w:t>
            </w:r>
          </w:p>
        </w:tc>
        <w:tc>
          <w:tcPr>
            <w:tcW w:w="2350" w:type="dxa"/>
            <w:vAlign w:val="center"/>
          </w:tcPr>
          <w:p w14:paraId="3EB5F9E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23</w:t>
            </w:r>
          </w:p>
        </w:tc>
        <w:tc>
          <w:tcPr>
            <w:tcW w:w="2244" w:type="dxa"/>
            <w:vAlign w:val="center"/>
          </w:tcPr>
          <w:p w14:paraId="6641740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36:34:0206020:4338</w:t>
            </w:r>
          </w:p>
        </w:tc>
        <w:tc>
          <w:tcPr>
            <w:tcW w:w="2286" w:type="dxa"/>
            <w:vAlign w:val="center"/>
          </w:tcPr>
          <w:p w14:paraId="780C16B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жилой дом</w:t>
            </w:r>
          </w:p>
        </w:tc>
        <w:tc>
          <w:tcPr>
            <w:tcW w:w="996" w:type="dxa"/>
            <w:vAlign w:val="center"/>
          </w:tcPr>
          <w:p w14:paraId="02D047D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1057</w:t>
            </w:r>
          </w:p>
        </w:tc>
        <w:tc>
          <w:tcPr>
            <w:tcW w:w="1148" w:type="dxa"/>
            <w:vAlign w:val="center"/>
          </w:tcPr>
          <w:p w14:paraId="0B60E989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5BB6EABB" w14:textId="77777777" w:rsidTr="008919C5">
        <w:trPr>
          <w:jc w:val="center"/>
        </w:trPr>
        <w:tc>
          <w:tcPr>
            <w:tcW w:w="486" w:type="dxa"/>
            <w:vAlign w:val="center"/>
          </w:tcPr>
          <w:p w14:paraId="38C4458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lastRenderedPageBreak/>
              <w:t>71</w:t>
            </w:r>
          </w:p>
        </w:tc>
        <w:tc>
          <w:tcPr>
            <w:tcW w:w="2350" w:type="dxa"/>
            <w:vAlign w:val="center"/>
          </w:tcPr>
          <w:p w14:paraId="5CAB5AB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21</w:t>
            </w:r>
          </w:p>
        </w:tc>
        <w:tc>
          <w:tcPr>
            <w:tcW w:w="2244" w:type="dxa"/>
            <w:vAlign w:val="center"/>
          </w:tcPr>
          <w:p w14:paraId="34C3EF6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36:34:0206020:115</w:t>
            </w:r>
          </w:p>
        </w:tc>
        <w:tc>
          <w:tcPr>
            <w:tcW w:w="2286" w:type="dxa"/>
            <w:vAlign w:val="center"/>
          </w:tcPr>
          <w:p w14:paraId="5BC422D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дом</w:t>
            </w:r>
          </w:p>
        </w:tc>
        <w:tc>
          <w:tcPr>
            <w:tcW w:w="996" w:type="dxa"/>
            <w:vAlign w:val="center"/>
          </w:tcPr>
          <w:p w14:paraId="0E79D64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1626</w:t>
            </w:r>
          </w:p>
        </w:tc>
        <w:tc>
          <w:tcPr>
            <w:tcW w:w="1148" w:type="dxa"/>
            <w:vAlign w:val="center"/>
          </w:tcPr>
          <w:p w14:paraId="731DDD12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15BC2073" w14:textId="77777777" w:rsidTr="008919C5">
        <w:trPr>
          <w:jc w:val="center"/>
        </w:trPr>
        <w:tc>
          <w:tcPr>
            <w:tcW w:w="486" w:type="dxa"/>
            <w:vAlign w:val="center"/>
          </w:tcPr>
          <w:p w14:paraId="1357F70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72</w:t>
            </w:r>
          </w:p>
        </w:tc>
        <w:tc>
          <w:tcPr>
            <w:tcW w:w="2350" w:type="dxa"/>
            <w:vAlign w:val="center"/>
          </w:tcPr>
          <w:p w14:paraId="30AD95E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19</w:t>
            </w:r>
          </w:p>
        </w:tc>
        <w:tc>
          <w:tcPr>
            <w:tcW w:w="2244" w:type="dxa"/>
            <w:vAlign w:val="center"/>
          </w:tcPr>
          <w:p w14:paraId="0E5B784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36:34:0206020:4379</w:t>
            </w:r>
          </w:p>
        </w:tc>
        <w:tc>
          <w:tcPr>
            <w:tcW w:w="2286" w:type="dxa"/>
            <w:vAlign w:val="center"/>
          </w:tcPr>
          <w:p w14:paraId="66224E0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4D19382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932</w:t>
            </w:r>
          </w:p>
        </w:tc>
        <w:tc>
          <w:tcPr>
            <w:tcW w:w="1148" w:type="dxa"/>
            <w:vAlign w:val="center"/>
          </w:tcPr>
          <w:p w14:paraId="5B8B9ABD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2F6B8CA7" w14:textId="77777777" w:rsidTr="008919C5">
        <w:trPr>
          <w:jc w:val="center"/>
        </w:trPr>
        <w:tc>
          <w:tcPr>
            <w:tcW w:w="486" w:type="dxa"/>
            <w:vAlign w:val="center"/>
          </w:tcPr>
          <w:p w14:paraId="6D35A2C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73</w:t>
            </w:r>
          </w:p>
        </w:tc>
        <w:tc>
          <w:tcPr>
            <w:tcW w:w="2350" w:type="dxa"/>
            <w:vAlign w:val="center"/>
          </w:tcPr>
          <w:p w14:paraId="3DB3C08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17</w:t>
            </w:r>
          </w:p>
        </w:tc>
        <w:tc>
          <w:tcPr>
            <w:tcW w:w="2244" w:type="dxa"/>
            <w:vAlign w:val="center"/>
          </w:tcPr>
          <w:p w14:paraId="33EDF97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36:34:0206020:4375</w:t>
            </w:r>
          </w:p>
        </w:tc>
        <w:tc>
          <w:tcPr>
            <w:tcW w:w="2286" w:type="dxa"/>
            <w:vAlign w:val="center"/>
          </w:tcPr>
          <w:p w14:paraId="4B8774A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269366F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967</w:t>
            </w:r>
          </w:p>
        </w:tc>
        <w:tc>
          <w:tcPr>
            <w:tcW w:w="1148" w:type="dxa"/>
            <w:vAlign w:val="center"/>
          </w:tcPr>
          <w:p w14:paraId="7FE1D6F6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  <w:p w14:paraId="16009547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CD5306" w:rsidRPr="00461B4A" w14:paraId="7BCCC8D3" w14:textId="77777777" w:rsidTr="008919C5">
        <w:trPr>
          <w:jc w:val="center"/>
        </w:trPr>
        <w:tc>
          <w:tcPr>
            <w:tcW w:w="486" w:type="dxa"/>
            <w:vAlign w:val="center"/>
          </w:tcPr>
          <w:p w14:paraId="4BFF9D9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74</w:t>
            </w:r>
          </w:p>
        </w:tc>
        <w:tc>
          <w:tcPr>
            <w:tcW w:w="2350" w:type="dxa"/>
            <w:vAlign w:val="center"/>
          </w:tcPr>
          <w:p w14:paraId="284C6E5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15</w:t>
            </w:r>
          </w:p>
        </w:tc>
        <w:tc>
          <w:tcPr>
            <w:tcW w:w="2244" w:type="dxa"/>
            <w:vAlign w:val="center"/>
          </w:tcPr>
          <w:p w14:paraId="1730B41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36:34:0206020:4376</w:t>
            </w:r>
          </w:p>
        </w:tc>
        <w:tc>
          <w:tcPr>
            <w:tcW w:w="2286" w:type="dxa"/>
            <w:vAlign w:val="center"/>
          </w:tcPr>
          <w:p w14:paraId="427A166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0BA0F6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1113</w:t>
            </w:r>
          </w:p>
        </w:tc>
        <w:tc>
          <w:tcPr>
            <w:tcW w:w="1148" w:type="dxa"/>
            <w:vAlign w:val="center"/>
          </w:tcPr>
          <w:p w14:paraId="5CEF00FF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  <w:p w14:paraId="58061126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CD5306" w:rsidRPr="00461B4A" w14:paraId="5ADD8283" w14:textId="77777777" w:rsidTr="008919C5">
        <w:trPr>
          <w:jc w:val="center"/>
        </w:trPr>
        <w:tc>
          <w:tcPr>
            <w:tcW w:w="486" w:type="dxa"/>
            <w:vAlign w:val="center"/>
          </w:tcPr>
          <w:p w14:paraId="7A4147A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75</w:t>
            </w:r>
          </w:p>
        </w:tc>
        <w:tc>
          <w:tcPr>
            <w:tcW w:w="2350" w:type="dxa"/>
            <w:vAlign w:val="center"/>
          </w:tcPr>
          <w:p w14:paraId="3567AFF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11</w:t>
            </w:r>
          </w:p>
        </w:tc>
        <w:tc>
          <w:tcPr>
            <w:tcW w:w="2244" w:type="dxa"/>
            <w:vAlign w:val="center"/>
          </w:tcPr>
          <w:p w14:paraId="65D62A6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36:34:0206020:44</w:t>
            </w:r>
          </w:p>
        </w:tc>
        <w:tc>
          <w:tcPr>
            <w:tcW w:w="2286" w:type="dxa"/>
            <w:vAlign w:val="center"/>
          </w:tcPr>
          <w:p w14:paraId="6426DBC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41C98FD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1504</w:t>
            </w:r>
          </w:p>
        </w:tc>
        <w:tc>
          <w:tcPr>
            <w:tcW w:w="1148" w:type="dxa"/>
            <w:vAlign w:val="center"/>
          </w:tcPr>
          <w:p w14:paraId="6CA040A9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2A89EC62" w14:textId="77777777" w:rsidTr="008919C5">
        <w:trPr>
          <w:jc w:val="center"/>
        </w:trPr>
        <w:tc>
          <w:tcPr>
            <w:tcW w:w="486" w:type="dxa"/>
            <w:vAlign w:val="center"/>
          </w:tcPr>
          <w:p w14:paraId="7EE4C3D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76</w:t>
            </w:r>
          </w:p>
        </w:tc>
        <w:tc>
          <w:tcPr>
            <w:tcW w:w="2350" w:type="dxa"/>
            <w:vAlign w:val="center"/>
          </w:tcPr>
          <w:p w14:paraId="2938F5CE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7</w:t>
            </w:r>
          </w:p>
        </w:tc>
        <w:tc>
          <w:tcPr>
            <w:tcW w:w="2244" w:type="dxa"/>
            <w:vAlign w:val="center"/>
          </w:tcPr>
          <w:p w14:paraId="093AA167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36:34:0206020:63</w:t>
            </w:r>
          </w:p>
        </w:tc>
        <w:tc>
          <w:tcPr>
            <w:tcW w:w="2286" w:type="dxa"/>
            <w:vAlign w:val="center"/>
          </w:tcPr>
          <w:p w14:paraId="294E9D6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47FA0A2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1215</w:t>
            </w:r>
          </w:p>
        </w:tc>
        <w:tc>
          <w:tcPr>
            <w:tcW w:w="1148" w:type="dxa"/>
            <w:vAlign w:val="center"/>
          </w:tcPr>
          <w:p w14:paraId="5E638248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05088561" w14:textId="77777777" w:rsidTr="008919C5">
        <w:trPr>
          <w:jc w:val="center"/>
        </w:trPr>
        <w:tc>
          <w:tcPr>
            <w:tcW w:w="486" w:type="dxa"/>
            <w:vAlign w:val="center"/>
          </w:tcPr>
          <w:p w14:paraId="083E387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77</w:t>
            </w:r>
          </w:p>
        </w:tc>
        <w:tc>
          <w:tcPr>
            <w:tcW w:w="2350" w:type="dxa"/>
            <w:vAlign w:val="center"/>
          </w:tcPr>
          <w:p w14:paraId="56098818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5</w:t>
            </w:r>
          </w:p>
        </w:tc>
        <w:tc>
          <w:tcPr>
            <w:tcW w:w="2244" w:type="dxa"/>
            <w:vAlign w:val="center"/>
          </w:tcPr>
          <w:p w14:paraId="46B6F08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36:34:0206020:4383</w:t>
            </w:r>
          </w:p>
        </w:tc>
        <w:tc>
          <w:tcPr>
            <w:tcW w:w="2286" w:type="dxa"/>
            <w:vAlign w:val="center"/>
          </w:tcPr>
          <w:p w14:paraId="7335ABB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D09EC1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848</w:t>
            </w:r>
          </w:p>
        </w:tc>
        <w:tc>
          <w:tcPr>
            <w:tcW w:w="1148" w:type="dxa"/>
            <w:vAlign w:val="center"/>
          </w:tcPr>
          <w:p w14:paraId="30B403F4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134CA13E" w14:textId="77777777" w:rsidTr="008919C5">
        <w:trPr>
          <w:jc w:val="center"/>
        </w:trPr>
        <w:tc>
          <w:tcPr>
            <w:tcW w:w="486" w:type="dxa"/>
            <w:vAlign w:val="center"/>
          </w:tcPr>
          <w:p w14:paraId="32F196A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78</w:t>
            </w:r>
          </w:p>
        </w:tc>
        <w:tc>
          <w:tcPr>
            <w:tcW w:w="2350" w:type="dxa"/>
            <w:vAlign w:val="center"/>
          </w:tcPr>
          <w:p w14:paraId="792C87C2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9</w:t>
            </w:r>
          </w:p>
        </w:tc>
        <w:tc>
          <w:tcPr>
            <w:tcW w:w="2244" w:type="dxa"/>
            <w:vAlign w:val="center"/>
          </w:tcPr>
          <w:p w14:paraId="3C61258C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36:34:0206020:66</w:t>
            </w:r>
          </w:p>
        </w:tc>
        <w:tc>
          <w:tcPr>
            <w:tcW w:w="2286" w:type="dxa"/>
            <w:vAlign w:val="center"/>
          </w:tcPr>
          <w:p w14:paraId="75EA404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36B1BF0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1554</w:t>
            </w:r>
          </w:p>
        </w:tc>
        <w:tc>
          <w:tcPr>
            <w:tcW w:w="1148" w:type="dxa"/>
            <w:vAlign w:val="center"/>
          </w:tcPr>
          <w:p w14:paraId="5BF9A570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5D29FB" w:rsidRPr="00461B4A" w14:paraId="1B738D69" w14:textId="77777777" w:rsidTr="008919C5">
        <w:trPr>
          <w:jc w:val="center"/>
        </w:trPr>
        <w:tc>
          <w:tcPr>
            <w:tcW w:w="486" w:type="dxa"/>
            <w:vAlign w:val="center"/>
          </w:tcPr>
          <w:p w14:paraId="7DD27C0B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79</w:t>
            </w:r>
          </w:p>
        </w:tc>
        <w:tc>
          <w:tcPr>
            <w:tcW w:w="2350" w:type="dxa"/>
            <w:vAlign w:val="center"/>
          </w:tcPr>
          <w:p w14:paraId="0EEDBEDD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1ш</w:t>
            </w:r>
          </w:p>
        </w:tc>
        <w:tc>
          <w:tcPr>
            <w:tcW w:w="2244" w:type="dxa"/>
            <w:vAlign w:val="center"/>
          </w:tcPr>
          <w:p w14:paraId="51BFEA58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36:34:0206020:4434</w:t>
            </w:r>
          </w:p>
        </w:tc>
        <w:tc>
          <w:tcPr>
            <w:tcW w:w="2286" w:type="dxa"/>
            <w:vAlign w:val="center"/>
          </w:tcPr>
          <w:p w14:paraId="4A8E0570" w14:textId="365A44B1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ШРП №</w:t>
            </w:r>
            <w:r w:rsidR="0071379E">
              <w:rPr>
                <w:rFonts w:eastAsia="Times New Roman"/>
                <w:color w:val="000000"/>
                <w:lang w:val="ru-RU"/>
              </w:rPr>
              <w:t> </w:t>
            </w:r>
            <w:r w:rsidRPr="00461B4A">
              <w:rPr>
                <w:rFonts w:eastAsia="Times New Roman"/>
                <w:color w:val="000000"/>
                <w:lang w:val="ru-RU"/>
              </w:rPr>
              <w:t>253</w:t>
            </w:r>
          </w:p>
        </w:tc>
        <w:tc>
          <w:tcPr>
            <w:tcW w:w="996" w:type="dxa"/>
            <w:vAlign w:val="center"/>
          </w:tcPr>
          <w:p w14:paraId="457380DD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23</w:t>
            </w:r>
          </w:p>
        </w:tc>
        <w:tc>
          <w:tcPr>
            <w:tcW w:w="1148" w:type="dxa"/>
            <w:vMerge w:val="restart"/>
            <w:vAlign w:val="center"/>
          </w:tcPr>
          <w:p w14:paraId="7B237CB1" w14:textId="77777777" w:rsidR="005D29FB" w:rsidRPr="00461B4A" w:rsidRDefault="005D29FB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color w:val="000000"/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color w:val="000000"/>
                <w:sz w:val="20"/>
                <w:szCs w:val="20"/>
              </w:rPr>
              <w:t>ГрК</w:t>
            </w:r>
            <w:proofErr w:type="spellEnd"/>
            <w:r w:rsidRPr="00461B4A">
              <w:rPr>
                <w:color w:val="000000"/>
                <w:sz w:val="20"/>
                <w:szCs w:val="20"/>
              </w:rPr>
              <w:t xml:space="preserve"> РФ</w:t>
            </w:r>
          </w:p>
        </w:tc>
      </w:tr>
      <w:tr w:rsidR="005D29FB" w:rsidRPr="00461B4A" w14:paraId="390EB23E" w14:textId="77777777" w:rsidTr="008919C5">
        <w:trPr>
          <w:jc w:val="center"/>
        </w:trPr>
        <w:tc>
          <w:tcPr>
            <w:tcW w:w="486" w:type="dxa"/>
            <w:vAlign w:val="center"/>
          </w:tcPr>
          <w:p w14:paraId="3B04B968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80</w:t>
            </w:r>
          </w:p>
        </w:tc>
        <w:tc>
          <w:tcPr>
            <w:tcW w:w="2350" w:type="dxa"/>
            <w:vAlign w:val="center"/>
          </w:tcPr>
          <w:p w14:paraId="3F499077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3</w:t>
            </w:r>
          </w:p>
        </w:tc>
        <w:tc>
          <w:tcPr>
            <w:tcW w:w="2244" w:type="dxa"/>
            <w:vAlign w:val="center"/>
          </w:tcPr>
          <w:p w14:paraId="0437FC3A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36:34:0206020:120</w:t>
            </w:r>
          </w:p>
        </w:tc>
        <w:tc>
          <w:tcPr>
            <w:tcW w:w="2286" w:type="dxa"/>
            <w:vAlign w:val="center"/>
          </w:tcPr>
          <w:p w14:paraId="72D3EC1F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Административное здание учреждения здравоохранения</w:t>
            </w:r>
          </w:p>
        </w:tc>
        <w:tc>
          <w:tcPr>
            <w:tcW w:w="996" w:type="dxa"/>
            <w:vAlign w:val="center"/>
          </w:tcPr>
          <w:p w14:paraId="47166429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2268</w:t>
            </w:r>
          </w:p>
        </w:tc>
        <w:tc>
          <w:tcPr>
            <w:tcW w:w="1148" w:type="dxa"/>
            <w:vMerge/>
            <w:vAlign w:val="center"/>
          </w:tcPr>
          <w:p w14:paraId="410D5F52" w14:textId="77777777" w:rsidR="005D29FB" w:rsidRPr="00461B4A" w:rsidRDefault="005D29FB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29FB" w:rsidRPr="00461B4A" w14:paraId="198D3AB2" w14:textId="77777777" w:rsidTr="008919C5">
        <w:trPr>
          <w:jc w:val="center"/>
        </w:trPr>
        <w:tc>
          <w:tcPr>
            <w:tcW w:w="486" w:type="dxa"/>
            <w:vAlign w:val="center"/>
          </w:tcPr>
          <w:p w14:paraId="03D8CC1E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81</w:t>
            </w:r>
          </w:p>
        </w:tc>
        <w:tc>
          <w:tcPr>
            <w:tcW w:w="2350" w:type="dxa"/>
            <w:vAlign w:val="center"/>
          </w:tcPr>
          <w:p w14:paraId="2F1B5B57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Здоровья,1</w:t>
            </w:r>
          </w:p>
        </w:tc>
        <w:tc>
          <w:tcPr>
            <w:tcW w:w="2244" w:type="dxa"/>
            <w:vAlign w:val="center"/>
          </w:tcPr>
          <w:p w14:paraId="478BD42C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36:34:0206020:43</w:t>
            </w:r>
          </w:p>
        </w:tc>
        <w:tc>
          <w:tcPr>
            <w:tcW w:w="2286" w:type="dxa"/>
            <w:vAlign w:val="center"/>
          </w:tcPr>
          <w:p w14:paraId="5A578555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AA2F68D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1226</w:t>
            </w:r>
          </w:p>
        </w:tc>
        <w:tc>
          <w:tcPr>
            <w:tcW w:w="1148" w:type="dxa"/>
            <w:vMerge w:val="restart"/>
            <w:vAlign w:val="center"/>
          </w:tcPr>
          <w:p w14:paraId="08D975EA" w14:textId="77777777" w:rsidR="005D29FB" w:rsidRPr="00461B4A" w:rsidRDefault="005D29FB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5D29FB" w:rsidRPr="00461B4A" w14:paraId="5A6D498A" w14:textId="77777777" w:rsidTr="008919C5">
        <w:trPr>
          <w:jc w:val="center"/>
        </w:trPr>
        <w:tc>
          <w:tcPr>
            <w:tcW w:w="486" w:type="dxa"/>
            <w:vAlign w:val="center"/>
          </w:tcPr>
          <w:p w14:paraId="5A118A57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82</w:t>
            </w:r>
          </w:p>
        </w:tc>
        <w:tc>
          <w:tcPr>
            <w:tcW w:w="2350" w:type="dxa"/>
            <w:vAlign w:val="center"/>
          </w:tcPr>
          <w:p w14:paraId="6DF516FA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уч. 62</w:t>
            </w:r>
          </w:p>
        </w:tc>
        <w:tc>
          <w:tcPr>
            <w:tcW w:w="2244" w:type="dxa"/>
            <w:vAlign w:val="center"/>
          </w:tcPr>
          <w:p w14:paraId="6E7F59D2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36:34:0206020:4339</w:t>
            </w:r>
          </w:p>
        </w:tc>
        <w:tc>
          <w:tcPr>
            <w:tcW w:w="2286" w:type="dxa"/>
            <w:vAlign w:val="center"/>
          </w:tcPr>
          <w:p w14:paraId="26A5C7CC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40EEB659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1420</w:t>
            </w:r>
          </w:p>
        </w:tc>
        <w:tc>
          <w:tcPr>
            <w:tcW w:w="1148" w:type="dxa"/>
            <w:vMerge/>
            <w:vAlign w:val="center"/>
          </w:tcPr>
          <w:p w14:paraId="20D65AFC" w14:textId="77777777" w:rsidR="005D29FB" w:rsidRPr="00461B4A" w:rsidRDefault="005D29FB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D29FB" w:rsidRPr="00461B4A" w14:paraId="2E208D87" w14:textId="77777777" w:rsidTr="008919C5">
        <w:trPr>
          <w:jc w:val="center"/>
        </w:trPr>
        <w:tc>
          <w:tcPr>
            <w:tcW w:w="486" w:type="dxa"/>
            <w:vAlign w:val="center"/>
          </w:tcPr>
          <w:p w14:paraId="2DAB24BA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83</w:t>
            </w:r>
          </w:p>
        </w:tc>
        <w:tc>
          <w:tcPr>
            <w:tcW w:w="2350" w:type="dxa"/>
            <w:vAlign w:val="center"/>
          </w:tcPr>
          <w:p w14:paraId="19ACB523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60</w:t>
            </w:r>
          </w:p>
        </w:tc>
        <w:tc>
          <w:tcPr>
            <w:tcW w:w="2244" w:type="dxa"/>
            <w:vAlign w:val="center"/>
          </w:tcPr>
          <w:p w14:paraId="11ADB0B9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36:34:0206020:4335</w:t>
            </w:r>
          </w:p>
        </w:tc>
        <w:tc>
          <w:tcPr>
            <w:tcW w:w="2286" w:type="dxa"/>
            <w:vAlign w:val="center"/>
          </w:tcPr>
          <w:p w14:paraId="4F6154BD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63FCC4F4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1131</w:t>
            </w:r>
          </w:p>
        </w:tc>
        <w:tc>
          <w:tcPr>
            <w:tcW w:w="1148" w:type="dxa"/>
            <w:vMerge/>
            <w:vAlign w:val="center"/>
          </w:tcPr>
          <w:p w14:paraId="731CACDD" w14:textId="77777777" w:rsidR="005D29FB" w:rsidRPr="00461B4A" w:rsidRDefault="005D29FB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D29FB" w:rsidRPr="00461B4A" w14:paraId="325B1146" w14:textId="77777777" w:rsidTr="008919C5">
        <w:trPr>
          <w:jc w:val="center"/>
        </w:trPr>
        <w:tc>
          <w:tcPr>
            <w:tcW w:w="486" w:type="dxa"/>
            <w:vAlign w:val="center"/>
          </w:tcPr>
          <w:p w14:paraId="31E2359B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84</w:t>
            </w:r>
          </w:p>
        </w:tc>
        <w:tc>
          <w:tcPr>
            <w:tcW w:w="2350" w:type="dxa"/>
            <w:vAlign w:val="center"/>
          </w:tcPr>
          <w:p w14:paraId="4E2F52AD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58</w:t>
            </w:r>
          </w:p>
        </w:tc>
        <w:tc>
          <w:tcPr>
            <w:tcW w:w="2244" w:type="dxa"/>
            <w:vAlign w:val="center"/>
          </w:tcPr>
          <w:p w14:paraId="088388BF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36:34:0206020:68</w:t>
            </w:r>
          </w:p>
        </w:tc>
        <w:tc>
          <w:tcPr>
            <w:tcW w:w="2286" w:type="dxa"/>
            <w:vAlign w:val="center"/>
          </w:tcPr>
          <w:p w14:paraId="3921CF52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дом</w:t>
            </w:r>
          </w:p>
        </w:tc>
        <w:tc>
          <w:tcPr>
            <w:tcW w:w="996" w:type="dxa"/>
            <w:vAlign w:val="center"/>
          </w:tcPr>
          <w:p w14:paraId="611B3EA6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1527</w:t>
            </w:r>
          </w:p>
        </w:tc>
        <w:tc>
          <w:tcPr>
            <w:tcW w:w="1148" w:type="dxa"/>
            <w:vMerge/>
            <w:vAlign w:val="center"/>
          </w:tcPr>
          <w:p w14:paraId="6D3F598B" w14:textId="77777777" w:rsidR="005D29FB" w:rsidRPr="00461B4A" w:rsidRDefault="005D29FB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D29FB" w:rsidRPr="00461B4A" w14:paraId="06E76151" w14:textId="77777777" w:rsidTr="008919C5">
        <w:trPr>
          <w:jc w:val="center"/>
        </w:trPr>
        <w:tc>
          <w:tcPr>
            <w:tcW w:w="486" w:type="dxa"/>
            <w:vAlign w:val="center"/>
          </w:tcPr>
          <w:p w14:paraId="6AB273EF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85</w:t>
            </w:r>
          </w:p>
        </w:tc>
        <w:tc>
          <w:tcPr>
            <w:tcW w:w="2350" w:type="dxa"/>
            <w:vAlign w:val="center"/>
          </w:tcPr>
          <w:p w14:paraId="5B1678EE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ул. 45 стрелковой дивизии, 56</w:t>
            </w:r>
          </w:p>
        </w:tc>
        <w:tc>
          <w:tcPr>
            <w:tcW w:w="2244" w:type="dxa"/>
            <w:vAlign w:val="center"/>
          </w:tcPr>
          <w:p w14:paraId="082A2BE4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36:34:0206020:67</w:t>
            </w:r>
          </w:p>
        </w:tc>
        <w:tc>
          <w:tcPr>
            <w:tcW w:w="2286" w:type="dxa"/>
            <w:vAlign w:val="center"/>
          </w:tcPr>
          <w:p w14:paraId="54E26CBE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Многоквартирный малоэтажный дом</w:t>
            </w:r>
          </w:p>
        </w:tc>
        <w:tc>
          <w:tcPr>
            <w:tcW w:w="996" w:type="dxa"/>
            <w:vAlign w:val="center"/>
          </w:tcPr>
          <w:p w14:paraId="0D72A798" w14:textId="77777777" w:rsidR="005D29FB" w:rsidRPr="00461B4A" w:rsidRDefault="005D29FB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2000</w:t>
            </w:r>
          </w:p>
        </w:tc>
        <w:tc>
          <w:tcPr>
            <w:tcW w:w="1148" w:type="dxa"/>
            <w:vMerge/>
            <w:vAlign w:val="center"/>
          </w:tcPr>
          <w:p w14:paraId="02941B49" w14:textId="77777777" w:rsidR="005D29FB" w:rsidRPr="00461B4A" w:rsidRDefault="005D29FB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CD5306" w:rsidRPr="00461B4A" w14:paraId="0FD0B55D" w14:textId="77777777" w:rsidTr="008919C5">
        <w:trPr>
          <w:jc w:val="center"/>
        </w:trPr>
        <w:tc>
          <w:tcPr>
            <w:tcW w:w="486" w:type="dxa"/>
            <w:vAlign w:val="center"/>
          </w:tcPr>
          <w:p w14:paraId="758D10D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86</w:t>
            </w:r>
          </w:p>
        </w:tc>
        <w:tc>
          <w:tcPr>
            <w:tcW w:w="2350" w:type="dxa"/>
            <w:vAlign w:val="center"/>
          </w:tcPr>
          <w:p w14:paraId="3FCB92E3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13</w:t>
            </w:r>
          </w:p>
        </w:tc>
        <w:tc>
          <w:tcPr>
            <w:tcW w:w="2244" w:type="dxa"/>
            <w:vAlign w:val="center"/>
          </w:tcPr>
          <w:p w14:paraId="7FCEDF2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2286" w:type="dxa"/>
            <w:vAlign w:val="center"/>
          </w:tcPr>
          <w:p w14:paraId="3E5419C9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996" w:type="dxa"/>
            <w:vAlign w:val="center"/>
          </w:tcPr>
          <w:p w14:paraId="3B6E117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1148" w:type="dxa"/>
            <w:vAlign w:val="center"/>
          </w:tcPr>
          <w:p w14:paraId="08A07C64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445E7024" w14:textId="77777777" w:rsidTr="008919C5">
        <w:trPr>
          <w:jc w:val="center"/>
        </w:trPr>
        <w:tc>
          <w:tcPr>
            <w:tcW w:w="486" w:type="dxa"/>
            <w:vAlign w:val="center"/>
          </w:tcPr>
          <w:p w14:paraId="54CA6AA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87</w:t>
            </w:r>
          </w:p>
        </w:tc>
        <w:tc>
          <w:tcPr>
            <w:tcW w:w="2350" w:type="dxa"/>
            <w:vAlign w:val="center"/>
          </w:tcPr>
          <w:p w14:paraId="7469850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пер. Здоровья, 25</w:t>
            </w:r>
          </w:p>
        </w:tc>
        <w:tc>
          <w:tcPr>
            <w:tcW w:w="2244" w:type="dxa"/>
            <w:vAlign w:val="center"/>
          </w:tcPr>
          <w:p w14:paraId="0F20E53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2286" w:type="dxa"/>
            <w:vAlign w:val="center"/>
          </w:tcPr>
          <w:p w14:paraId="7C052A4A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996" w:type="dxa"/>
            <w:vAlign w:val="center"/>
          </w:tcPr>
          <w:p w14:paraId="6D346080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-</w:t>
            </w:r>
          </w:p>
        </w:tc>
        <w:tc>
          <w:tcPr>
            <w:tcW w:w="1148" w:type="dxa"/>
            <w:vAlign w:val="center"/>
          </w:tcPr>
          <w:p w14:paraId="0D670604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sz w:val="20"/>
                <w:szCs w:val="20"/>
              </w:rPr>
              <w:t>ГрК</w:t>
            </w:r>
            <w:proofErr w:type="spellEnd"/>
            <w:r w:rsidRPr="00461B4A">
              <w:rPr>
                <w:sz w:val="20"/>
                <w:szCs w:val="20"/>
              </w:rPr>
              <w:t xml:space="preserve"> РФ</w:t>
            </w:r>
          </w:p>
        </w:tc>
      </w:tr>
      <w:tr w:rsidR="00CD5306" w:rsidRPr="00461B4A" w14:paraId="006F4760" w14:textId="77777777" w:rsidTr="008919C5">
        <w:trPr>
          <w:jc w:val="center"/>
        </w:trPr>
        <w:tc>
          <w:tcPr>
            <w:tcW w:w="486" w:type="dxa"/>
            <w:vAlign w:val="center"/>
          </w:tcPr>
          <w:p w14:paraId="7600E0C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88</w:t>
            </w:r>
          </w:p>
        </w:tc>
        <w:tc>
          <w:tcPr>
            <w:tcW w:w="2350" w:type="dxa"/>
            <w:vAlign w:val="center"/>
          </w:tcPr>
          <w:p w14:paraId="1ABB377D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44" w:type="dxa"/>
            <w:vAlign w:val="center"/>
          </w:tcPr>
          <w:p w14:paraId="1B4C7521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86" w:type="dxa"/>
            <w:vAlign w:val="center"/>
          </w:tcPr>
          <w:p w14:paraId="5F3627BC" w14:textId="77777777" w:rsidR="00CD5306" w:rsidRPr="00CD5306" w:rsidRDefault="00CD5306" w:rsidP="009F1EAD">
            <w:pPr>
              <w:jc w:val="center"/>
              <w:rPr>
                <w:rFonts w:eastAsia="Times New Roman"/>
                <w:color w:val="000000"/>
                <w:lang w:val="ru-RU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996" w:type="dxa"/>
            <w:vAlign w:val="center"/>
          </w:tcPr>
          <w:p w14:paraId="3B9F52B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color w:val="000000"/>
                <w:lang w:val="ru-RU"/>
              </w:rPr>
              <w:t>13487,0</w:t>
            </w:r>
          </w:p>
        </w:tc>
        <w:tc>
          <w:tcPr>
            <w:tcW w:w="1148" w:type="dxa"/>
            <w:vAlign w:val="center"/>
          </w:tcPr>
          <w:p w14:paraId="6A34A372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1B4A">
              <w:rPr>
                <w:color w:val="000000"/>
                <w:sz w:val="20"/>
                <w:szCs w:val="20"/>
              </w:rPr>
              <w:t xml:space="preserve">ч. 3 ст. 65 </w:t>
            </w:r>
            <w:proofErr w:type="spellStart"/>
            <w:r w:rsidRPr="00461B4A">
              <w:rPr>
                <w:color w:val="000000"/>
                <w:sz w:val="20"/>
                <w:szCs w:val="20"/>
              </w:rPr>
              <w:t>ГрК</w:t>
            </w:r>
            <w:proofErr w:type="spellEnd"/>
            <w:r w:rsidRPr="00461B4A">
              <w:rPr>
                <w:color w:val="000000"/>
                <w:sz w:val="20"/>
                <w:szCs w:val="20"/>
              </w:rPr>
              <w:t xml:space="preserve"> РФ</w:t>
            </w:r>
          </w:p>
        </w:tc>
      </w:tr>
      <w:tr w:rsidR="00CD5306" w:rsidRPr="00461B4A" w14:paraId="3A20614D" w14:textId="77777777" w:rsidTr="008919C5">
        <w:trPr>
          <w:jc w:val="center"/>
        </w:trPr>
        <w:tc>
          <w:tcPr>
            <w:tcW w:w="486" w:type="dxa"/>
            <w:vAlign w:val="center"/>
          </w:tcPr>
          <w:p w14:paraId="4811E41F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350" w:type="dxa"/>
            <w:vAlign w:val="center"/>
          </w:tcPr>
          <w:p w14:paraId="71696695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2244" w:type="dxa"/>
            <w:vAlign w:val="center"/>
          </w:tcPr>
          <w:p w14:paraId="739147F4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86" w:type="dxa"/>
            <w:vAlign w:val="center"/>
          </w:tcPr>
          <w:p w14:paraId="27825626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96" w:type="dxa"/>
            <w:vAlign w:val="center"/>
          </w:tcPr>
          <w:p w14:paraId="4E2FC90B" w14:textId="77777777" w:rsidR="00CD5306" w:rsidRPr="00461B4A" w:rsidRDefault="00CD5306" w:rsidP="009F1EAD">
            <w:pPr>
              <w:jc w:val="center"/>
              <w:rPr>
                <w:rFonts w:eastAsia="Times New Roman"/>
                <w:color w:val="000000"/>
              </w:rPr>
            </w:pPr>
            <w:r w:rsidRPr="00461B4A">
              <w:rPr>
                <w:rFonts w:eastAsia="Times New Roman"/>
                <w:b/>
                <w:bCs/>
                <w:color w:val="000000"/>
                <w:lang w:val="ru-RU"/>
              </w:rPr>
              <w:t>33963,0</w:t>
            </w:r>
          </w:p>
        </w:tc>
        <w:tc>
          <w:tcPr>
            <w:tcW w:w="1148" w:type="dxa"/>
            <w:vAlign w:val="center"/>
          </w:tcPr>
          <w:p w14:paraId="1A4091A7" w14:textId="77777777" w:rsidR="00CD5306" w:rsidRPr="00461B4A" w:rsidRDefault="00CD5306" w:rsidP="009F1EA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5B05E6DC" w14:textId="77777777" w:rsidR="00CD5306" w:rsidRPr="00872FF4" w:rsidRDefault="00CD5306" w:rsidP="00F77F27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721F3D02" w14:textId="77777777" w:rsidR="00EC3FAA" w:rsidRPr="00872FF4" w:rsidRDefault="00AE17ED">
      <w:pPr>
        <w:pStyle w:val="1"/>
        <w:numPr>
          <w:ilvl w:val="0"/>
          <w:numId w:val="1"/>
        </w:numPr>
        <w:spacing w:after="0" w:line="360" w:lineRule="auto"/>
        <w:jc w:val="center"/>
        <w:rPr>
          <w:bCs/>
          <w:color w:val="auto"/>
        </w:rPr>
      </w:pPr>
      <w:bookmarkStart w:id="9" w:name="_Toc149899777"/>
      <w:bookmarkStart w:id="10" w:name="_Toc228886826"/>
      <w:r w:rsidRPr="00872FF4">
        <w:rPr>
          <w:bCs/>
          <w:color w:val="auto"/>
        </w:rPr>
        <w:t>Перечень существующих, сносимых и сохраняемых объектов капитального строительства жилого и нежилого назначения</w:t>
      </w:r>
      <w:bookmarkEnd w:id="8"/>
      <w:bookmarkEnd w:id="9"/>
      <w:bookmarkEnd w:id="10"/>
      <w:r w:rsidRPr="00872FF4">
        <w:rPr>
          <w:bCs/>
          <w:color w:val="auto"/>
        </w:rPr>
        <w:t xml:space="preserve"> </w:t>
      </w:r>
    </w:p>
    <w:p w14:paraId="33747914" w14:textId="77777777" w:rsidR="00EC3FAA" w:rsidRPr="00872FF4" w:rsidRDefault="00EC3FAA">
      <w:pPr>
        <w:spacing w:after="0" w:line="360" w:lineRule="auto"/>
        <w:ind w:right="-92" w:firstLine="669"/>
        <w:rPr>
          <w:rFonts w:ascii="Times New Roman" w:hAnsi="Times New Roman" w:cs="Times New Roman"/>
          <w:sz w:val="28"/>
          <w:szCs w:val="28"/>
          <w:lang w:val="ru-RU"/>
        </w:rPr>
      </w:pPr>
    </w:p>
    <w:p w14:paraId="1655B7C7" w14:textId="77777777" w:rsidR="00EC3FAA" w:rsidRPr="00872FF4" w:rsidRDefault="00AE17ED">
      <w:pPr>
        <w:spacing w:after="0" w:line="360" w:lineRule="auto"/>
        <w:ind w:right="-92" w:firstLine="66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Перечень существующих сносимых или сохраняемых объектов капитального строительства жилого и нежилого назначения приведен в таблице 2. </w:t>
      </w:r>
    </w:p>
    <w:p w14:paraId="71781A04" w14:textId="77777777" w:rsidR="00EC3FAA" w:rsidRPr="00F77F27" w:rsidRDefault="00AE17ED" w:rsidP="00216CB0">
      <w:pPr>
        <w:pStyle w:val="12"/>
        <w:jc w:val="right"/>
        <w:rPr>
          <w:i/>
          <w:iCs/>
          <w:sz w:val="28"/>
          <w:szCs w:val="28"/>
        </w:rPr>
      </w:pPr>
      <w:r w:rsidRPr="00F77F27">
        <w:rPr>
          <w:sz w:val="28"/>
          <w:szCs w:val="28"/>
        </w:rPr>
        <w:t xml:space="preserve">Таблица </w:t>
      </w:r>
      <w:r w:rsidRPr="00F77F27">
        <w:rPr>
          <w:sz w:val="28"/>
          <w:szCs w:val="28"/>
        </w:rPr>
        <w:fldChar w:fldCharType="begin"/>
      </w:r>
      <w:r w:rsidRPr="00F77F27">
        <w:rPr>
          <w:sz w:val="28"/>
          <w:szCs w:val="28"/>
        </w:rPr>
        <w:instrText xml:space="preserve"> SEQ Таблица \* ARABIC </w:instrText>
      </w:r>
      <w:r w:rsidRPr="00F77F27">
        <w:rPr>
          <w:sz w:val="28"/>
          <w:szCs w:val="28"/>
        </w:rPr>
        <w:fldChar w:fldCharType="separate"/>
      </w:r>
      <w:r w:rsidR="008D2E08">
        <w:rPr>
          <w:sz w:val="28"/>
          <w:szCs w:val="28"/>
        </w:rPr>
        <w:t>2</w:t>
      </w:r>
      <w:r w:rsidRPr="00F77F27">
        <w:rPr>
          <w:sz w:val="28"/>
          <w:szCs w:val="28"/>
        </w:rPr>
        <w:fldChar w:fldCharType="end"/>
      </w:r>
      <w:bookmarkStart w:id="11" w:name="_Hlk147152382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4"/>
        <w:gridCol w:w="1842"/>
        <w:gridCol w:w="567"/>
        <w:gridCol w:w="851"/>
        <w:gridCol w:w="850"/>
        <w:gridCol w:w="851"/>
        <w:gridCol w:w="709"/>
        <w:gridCol w:w="567"/>
        <w:gridCol w:w="850"/>
        <w:gridCol w:w="709"/>
      </w:tblGrid>
      <w:tr w:rsidR="00EC3FAA" w:rsidRPr="00872FF4" w14:paraId="4A83AB81" w14:textId="77777777" w:rsidTr="008919C5">
        <w:trPr>
          <w:trHeight w:val="719"/>
          <w:tblHeader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bookmarkEnd w:id="11"/>
          <w:p w14:paraId="278B0BA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№ </w:t>
            </w:r>
            <w:proofErr w:type="gram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  <w:hideMark/>
          </w:tcPr>
          <w:p w14:paraId="1C4AFDC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Адрес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14:paraId="03F69BA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Назначения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14:paraId="26BE1FC6" w14:textId="77777777" w:rsidR="00EC3FAA" w:rsidRPr="00872FF4" w:rsidRDefault="00AE17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Этажность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6D5BB0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Общая площадь здания, кв. м**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3075F6E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Общая площадь помещений, кв. м**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388DEE8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Кол-во помещений, ед.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805BA58" w14:textId="77777777" w:rsidR="00EC3FAA" w:rsidRPr="00872FF4" w:rsidRDefault="00AE17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Основание включения ОКС в границы КРТ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ECA860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Статус объекта</w:t>
            </w:r>
          </w:p>
        </w:tc>
      </w:tr>
      <w:tr w:rsidR="00EC3FAA" w:rsidRPr="00872FF4" w14:paraId="437B8491" w14:textId="77777777" w:rsidTr="008919C5">
        <w:trPr>
          <w:cantSplit/>
          <w:trHeight w:val="1072"/>
          <w:tblHeader/>
          <w:jc w:val="center"/>
        </w:trPr>
        <w:tc>
          <w:tcPr>
            <w:tcW w:w="568" w:type="dxa"/>
            <w:vMerge/>
            <w:shd w:val="clear" w:color="auto" w:fill="auto"/>
            <w:vAlign w:val="center"/>
            <w:hideMark/>
          </w:tcPr>
          <w:p w14:paraId="38575738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  <w:hideMark/>
          </w:tcPr>
          <w:p w14:paraId="09B9D3A4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14:paraId="38F8FB51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14:paraId="42CE29DE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7A290283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14:paraId="125245C4" w14:textId="77777777" w:rsidR="00EC3FAA" w:rsidRPr="00872FF4" w:rsidRDefault="00AE17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жилых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794B3283" w14:textId="77777777" w:rsidR="00EC3FAA" w:rsidRPr="00872FF4" w:rsidRDefault="00AE17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нежилых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54DDC246" w14:textId="77777777" w:rsidR="00EC3FAA" w:rsidRPr="00872FF4" w:rsidRDefault="00AE17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жилых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A72ECD7" w14:textId="77777777" w:rsidR="00EC3FAA" w:rsidRPr="00872FF4" w:rsidRDefault="00AE17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нежилых</w:t>
            </w:r>
          </w:p>
        </w:tc>
        <w:tc>
          <w:tcPr>
            <w:tcW w:w="850" w:type="dxa"/>
            <w:vMerge/>
            <w:vAlign w:val="center"/>
          </w:tcPr>
          <w:p w14:paraId="05F4E626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F2E04D1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77F27" w:rsidRPr="00872FF4" w14:paraId="6DBEC0F9" w14:textId="77777777" w:rsidTr="008919C5">
        <w:trPr>
          <w:trHeight w:val="264"/>
          <w:jc w:val="center"/>
        </w:trPr>
        <w:tc>
          <w:tcPr>
            <w:tcW w:w="9918" w:type="dxa"/>
            <w:gridSpan w:val="11"/>
            <w:vAlign w:val="center"/>
          </w:tcPr>
          <w:p w14:paraId="403C8B74" w14:textId="77777777" w:rsidR="00F77F27" w:rsidRPr="00872FF4" w:rsidRDefault="00F7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КРТ 1</w:t>
            </w:r>
          </w:p>
        </w:tc>
      </w:tr>
      <w:tr w:rsidR="00EC3FAA" w:rsidRPr="00872FF4" w14:paraId="751BEB3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49FDF68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EE6C25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Транспортная, 77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BACA7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F613E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66EC4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394,5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83F5D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344,49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7B88A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3682C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44745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30428F" w14:textId="77777777" w:rsidR="00EC3FAA" w:rsidRPr="00872FF4" w:rsidRDefault="00AE17ED">
            <w:pPr>
              <w:pStyle w:val="head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п.1 ч. 2 ст. 65 </w:t>
            </w:r>
            <w:proofErr w:type="spellStart"/>
            <w:r w:rsidRPr="00872FF4">
              <w:rPr>
                <w:sz w:val="20"/>
                <w:szCs w:val="20"/>
              </w:rPr>
              <w:t>ГрК</w:t>
            </w:r>
            <w:proofErr w:type="spellEnd"/>
            <w:r w:rsidRPr="00872FF4"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766C0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E18707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4B1A80A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2C770F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Транспортная, 65т*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44D6A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Строительство насосной и трансформаторной подстанции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EC476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BCF6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74*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D0508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AD0D2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66,6*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DF468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A2427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30DCFF17" w14:textId="77777777" w:rsidR="00EC3FAA" w:rsidRPr="00872FF4" w:rsidRDefault="00AE17ED">
            <w:pPr>
              <w:pStyle w:val="headertext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ч. 3 ст. 65 </w:t>
            </w:r>
            <w:proofErr w:type="spellStart"/>
            <w:r w:rsidRPr="00872FF4">
              <w:rPr>
                <w:sz w:val="20"/>
                <w:szCs w:val="20"/>
              </w:rPr>
              <w:t>ГрК</w:t>
            </w:r>
            <w:proofErr w:type="spellEnd"/>
            <w:r w:rsidRPr="00872FF4"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32D4B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сохраняемый</w:t>
            </w:r>
          </w:p>
        </w:tc>
      </w:tr>
      <w:tr w:rsidR="00EC3FAA" w:rsidRPr="00872FF4" w14:paraId="7245CB0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2AA041B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106600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Транспортная, 75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9DBB4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Фактически </w:t>
            </w:r>
            <w:proofErr w:type="gram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занимаемый</w:t>
            </w:r>
            <w:proofErr w:type="gram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многоквартирным малоэтажным домом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25DC5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820D9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0C8A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bCs/>
                <w:sz w:val="20"/>
                <w:szCs w:val="20"/>
                <w:lang w:val="ru-RU" w:eastAsia="zh-CN"/>
              </w:rPr>
              <w:t>400,7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2E844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96BC2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BC8B3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F35AA8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BC5F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739EE20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7A89A30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D40304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Транспортная, 73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8869C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4E152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8DBBA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64CAB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C1882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91FAF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4CC2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F292E3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DECE5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57E4C0E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3153161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B826211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Транспортная, 71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F9027D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E146DB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682A68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2FB286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E070E1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575C68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80C525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817DB3B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424884" w14:textId="77777777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снесен</w:t>
            </w:r>
          </w:p>
        </w:tc>
      </w:tr>
      <w:tr w:rsidR="00EC3FAA" w:rsidRPr="00872FF4" w14:paraId="57B53A35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7DC831C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42BA34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Транспортная, 67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237C9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6F5D4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5993D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396,7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89FB1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364,3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72B87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1AE51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D456B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A0F616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188BB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C30D3E3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5E86E2B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7B449B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Транспортная, 69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7BE28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ADCC4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828FF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391,1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D9DE3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425,9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2E6B4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D5418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40AD1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63E2B2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09FCB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8318F98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483D66C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69C77B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A93EB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78B9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12A74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A8019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395,5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5203E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6C8D0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B5D2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E059B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E60B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A9A3E5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105E93C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7576CA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38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EFB06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E938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7E08B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440,7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2145B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7BA91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13832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9AF27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5498C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7599C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EB011A4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3A55722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B0A36D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E7823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7A7DC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37E4F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439,7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573E2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bCs/>
                <w:sz w:val="20"/>
                <w:szCs w:val="20"/>
                <w:lang w:val="ru-RU" w:eastAsia="zh-CN"/>
              </w:rPr>
              <w:t>396,81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F946E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20C2E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E14B3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60E70A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04154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430B9D8" w14:textId="77777777" w:rsidTr="008919C5">
        <w:trPr>
          <w:trHeight w:val="279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33A18EC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7F0409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34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EAACD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F5484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E206D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DFB9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403,2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18B4C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DB2A1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EB072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7D551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36B7A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E72306C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7C56591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12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7A4244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32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11046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E37F6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9B2F9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7C9A6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433,6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3C3B4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BA24B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1FADA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6553DA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2AF7D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1DD35B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4DB85FB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53E0B4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30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43D4C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458C7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29717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396,9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F3A93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AF96E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3CB75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5270E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2C12D4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F29F7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4A705BB9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1E623C8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9B9678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C59E6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59BE2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E028D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447,6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8ACD8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457,9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FC0B6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71,2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4DB02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6BA44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4D89348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B0A32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79EE3169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537B9D6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852400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6FFF1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99594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02459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394,9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3595E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352,6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C511D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4A4B2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32268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5FC0F0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DA976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2E50DB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41EA8CC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E28272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46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71FF9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67458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E4428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D9557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bCs/>
                <w:sz w:val="20"/>
                <w:szCs w:val="20"/>
                <w:lang w:val="ru-RU" w:eastAsia="zh-CN"/>
              </w:rPr>
              <w:t>396,43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B08BF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F5BB5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20350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9EE0C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22E62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D91A2E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784ADB6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ACFB65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44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92086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58720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1BCCB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440,6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885AB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522,3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0D3C6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D41DE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8C0DD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AFCED8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30C20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4A139793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272234B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64DBD1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5C801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ABA11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4EDC6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437,9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6AED8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398,</w:t>
            </w: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2658A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2338D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48387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3AC0FF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EC660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41ABA668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CAACB9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F51ADA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32р*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80EB3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ГРП №180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CC725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4AAFB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44105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32D18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19,8*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D540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AC7F0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2D9239A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B9F2F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7810EBA8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11BBD1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0322F5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26*,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04EEC8E" w14:textId="42E4883B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Под здания и сооружения муниципального дошкольного образовательного учреждения </w:t>
            </w:r>
            <w:r w:rsidR="00945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«</w:t>
            </w: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Детский сад №59</w:t>
            </w:r>
            <w:r w:rsidR="00945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D5D62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859CD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604,8*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DDC11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44531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544,3*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3354E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4CA4F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756268E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5F74C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4F3A8A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3C2D90A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B1343F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14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241B4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37288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1A32E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392,7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20D2A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344,06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3DB2E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05DD4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07BD7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FB9C8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B09FE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5856D57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F44294D" w14:textId="193EB1F3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4F11CC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уч. 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E8F14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D107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EDF08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30A36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395,3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F9DA7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3F19F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D2FF0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28F810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557AD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958C72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647E8A9" w14:textId="6F88C78B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FB5583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10к*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06E28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Котельная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2CD14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66274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272,9*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FE94E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A268C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245,61*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99BF5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4DE61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6B80BB6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A216F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FB9877F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DDCAB1B" w14:textId="7EF74D46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59D34C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FD930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FE2EE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598EE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450,4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CC4F6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436,3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0EABD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E3EC6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F1820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158F5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281BA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C4744B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B8FE4F6" w14:textId="281D2122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A4F725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E1ECD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48A6C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33585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442,87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CFF97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A1FC2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527D2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97B14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7903E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9697B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сносимый</w:t>
            </w:r>
          </w:p>
        </w:tc>
      </w:tr>
      <w:tr w:rsidR="00EC3FAA" w:rsidRPr="00872FF4" w14:paraId="612B560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522DB6C" w14:textId="35F56830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5487CA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E2D1E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9B96D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F561C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618,6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B4322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387,8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F5167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84,3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6B258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8B674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1707358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9DC21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3475A8C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6901F70" w14:textId="0A6D567D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212DDC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D42B0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3D43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70CA3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154,3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0AC5C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555,2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52FBD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541,5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93C0E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5BD29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50" w:type="dxa"/>
            <w:vAlign w:val="center"/>
          </w:tcPr>
          <w:p w14:paraId="2EAB4DD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D505A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EB96838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3697637" w14:textId="03996EDA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FE8EF2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2B767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6CC89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57168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288,8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08073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389,8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08CDF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D1B36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DB4A6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C169A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FEA2D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CBBCD57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9E017F1" w14:textId="6D02168B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5034C1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22 т*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8B22D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Фактически </w:t>
            </w:r>
            <w:proofErr w:type="gram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занимаемый</w:t>
            </w:r>
            <w:proofErr w:type="gram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зданием трансформаторной подстанции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5529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FDA68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28,5*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EA235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5AB77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25,65*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3C470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7E0E1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24EE8E4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D5D79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B36D9CC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BC1393A" w14:textId="3C90627C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EBD4FD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FADE3C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07DA9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5A1E4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358,6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48B65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317,3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8880C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lang w:val="ru-RU" w:eastAsia="ru-RU"/>
              </w:rPr>
              <w:t>54,4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C0085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0D9D9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3F649B5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A7BE2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A4D47DB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24E5C13" w14:textId="63B5FD5C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32F0D3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18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1A8EF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EB2BA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F60CD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438,3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5875D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438,5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ADA72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F33CA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B455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A50C11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0BC9E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7CFA331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1CA8B74" w14:textId="529CA140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254B46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16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990C3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77449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8E68A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51EA2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388,5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90639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4A2D5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B9479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5FBD9B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DC69B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3A2975B3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43B433E4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7337884B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Итого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74969D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C2D821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A54B1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BFB09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10527,51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E663B9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8CAC5D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BD44E0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38081E17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73498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77F27" w:rsidRPr="00872FF4" w14:paraId="24315354" w14:textId="77777777" w:rsidTr="008919C5">
        <w:trPr>
          <w:trHeight w:val="312"/>
          <w:jc w:val="center"/>
        </w:trPr>
        <w:tc>
          <w:tcPr>
            <w:tcW w:w="9918" w:type="dxa"/>
            <w:gridSpan w:val="11"/>
            <w:vAlign w:val="center"/>
          </w:tcPr>
          <w:p w14:paraId="6A784D10" w14:textId="77777777" w:rsidR="00F77F27" w:rsidRPr="00872FF4" w:rsidRDefault="00F7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КРТ 2</w:t>
            </w:r>
          </w:p>
        </w:tc>
      </w:tr>
      <w:tr w:rsidR="00EC3FAA" w:rsidRPr="00872FF4" w14:paraId="622292A0" w14:textId="77777777" w:rsidTr="008919C5">
        <w:trPr>
          <w:trHeight w:val="52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356824E" w14:textId="664D7498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8D19411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Рабочий, 28/2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2A570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5A3F6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3F164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390,4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47778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353,3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C1D4B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0ADD7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DF7F8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2CB26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C4775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4790A5E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35FFE68" w14:textId="51180291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4AFC667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Рабочий, 28/1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5B497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1E315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58ECD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83D4F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365,1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8D08B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94A5F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B062E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1D008A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E8870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7C735A3F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33A7082" w14:textId="7AB43E5D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3FAE4EC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19/1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2D065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8A12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2A35F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397,1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645F4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410,5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A802E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8354A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530EC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6B34D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D73E0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F78948C" w14:textId="77777777" w:rsidTr="008919C5">
        <w:trPr>
          <w:trHeight w:val="52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05A1C91" w14:textId="00E57C59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C06E647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19/3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BD188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62814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066E4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397,7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C0E8A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372,9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A9AF6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BBA5E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D7E5A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C914E7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7C2A8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786A48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FE7A356" w14:textId="755E1B9F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4720A68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19/4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0634D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25D5B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850E3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384,1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7E74E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zh-CN"/>
              </w:rPr>
              <w:t>370,9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57622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5CB69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5FC4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83BEA7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9E935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336DB84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363A76A" w14:textId="6BD8FCEA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11A6074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17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F31EE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F558D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5CF5A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374,6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4A176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363,6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70F30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2761E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E2B98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F419C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8DC7C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77829CA7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A901AD7" w14:textId="53547B6E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562734F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EE894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Многоквартирный малоэтажный </w:t>
            </w: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15FC2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77526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391,5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A0813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372,5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8A38B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AE38C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C590B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54CEB6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EFE07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сносимый</w:t>
            </w:r>
          </w:p>
        </w:tc>
      </w:tr>
      <w:tr w:rsidR="00EC3FAA" w:rsidRPr="00872FF4" w14:paraId="657E9DAD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8C09CB0" w14:textId="19D9059D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0480D0A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13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29113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859FD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515AB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390,9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12CC8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366,1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3CC53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66799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54637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E778CA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5B37F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77DB071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573D05C" w14:textId="17828C30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70D4373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19/2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E1471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709BD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183FB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50D51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369,3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0C11E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177B0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D7602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91BE2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39625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3740CD27" w14:textId="77777777" w:rsidTr="008919C5">
        <w:trPr>
          <w:trHeight w:val="52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BE6BD62" w14:textId="2FC486B1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DFC4CBE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19/5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318DD5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EFC43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4776F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370,5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AC3E7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E55FE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DFB3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BC1B7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7688E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70177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2C89D72" w14:textId="77777777" w:rsidTr="008919C5">
        <w:trPr>
          <w:trHeight w:val="52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C0B2F5A" w14:textId="5EF019E2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42475E5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Рабочий, уч. 28/5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CBC91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EECE6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7104B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405,2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CF666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353,3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99646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AD801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18911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D8397F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69D2C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915691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54D073D" w14:textId="610C4B89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71B8D6C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Рабочий, уч. 28/4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0D2F0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D2856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55649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384,9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FFCA7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385,5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07357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9BB25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1644D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05CE39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93399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E5A7AFF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56D6E45" w14:textId="298A45FD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22C41E2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Рабочий, 28/3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E8357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58298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3E881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371,3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F7EF5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400,2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A4ADC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AC4DD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34008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4064FA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2AB47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6BFB94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02D57D6" w14:textId="2E1FB433" w:rsidR="00EC3FAA" w:rsidRPr="001008C7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  <w:r w:rsidR="00100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68F865B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пер. </w:t>
            </w:r>
            <w:proofErr w:type="gram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Советский</w:t>
            </w:r>
            <w:proofErr w:type="gram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 на территории дома № 19*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22343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Гараж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8FB3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0953E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E49B3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24303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35,1*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5AFC6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920BB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61D8D8A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FB6E3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2EC93C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43494D8" w14:textId="2164EC76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03EDC16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8/1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8E2BF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3A1CE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7429F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399,5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7A538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301,3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E32C5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2A198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22CC0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6F9FCE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6864B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44647DE4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8EEF8B6" w14:textId="29BDB2F8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2C844C5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8/4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030D9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Фактически </w:t>
            </w:r>
            <w:proofErr w:type="gram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занимаемый</w:t>
            </w:r>
            <w:proofErr w:type="gram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многоквартирным малоэтажным домом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C188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B64E1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401,5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DD6CD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A45FD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FCE99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99F85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5D9493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DACFD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3242694F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E3E675F" w14:textId="4A13D68B" w:rsidR="00EC3FAA" w:rsidRPr="001008C7" w:rsidRDefault="00100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B1095A9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Бурденко, 2а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4A285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Фактически </w:t>
            </w:r>
            <w:proofErr w:type="gram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занимаемый</w:t>
            </w:r>
            <w:proofErr w:type="gram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многоквартирным малоэтажным домом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F9A6E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4F95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499,1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5D1C2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317,8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0EA0F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4233E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CD9DF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31515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09425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374BF067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8CEB88B" w14:textId="289F71AF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D8A72DA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4б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65048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BF8F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3B566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412,9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6D8C9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337,9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B8913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8DD8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46598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FE49A2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FBBB4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C4297C5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7526AF1" w14:textId="5A6ABB28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FDDA35A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4а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D07AA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E330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F895F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559,4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9F142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671,68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D5F99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149,5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D3BC6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F003B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4CCAD80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CE2A8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BA0B2D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1C53DC8" w14:textId="68E809BB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6DFD3A2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4а**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3C6CD9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Ремонтные мастерские и мастерские технического обслуживания, фотоателье, </w:t>
            </w: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фотолаборатории, объекты по оказанию обрядовых услуг (свадеб и юбилеев)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CAB8C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1EB13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149,5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12A1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38035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149,5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E575A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DE647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18C175A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CAB57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5AFB2E69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EF960FC" w14:textId="501ED73A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00A6197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2*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4EA09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Здание Муниципального общеобразовательного учреждения: основная общеобразовательная школа №42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74A12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57CB4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3666,8*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1F63B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40A73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3300,12*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5CA77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92B95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4ADCD80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578E4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4DD968CA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1305772" w14:textId="3B4106B8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697A06E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2т*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F28B1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Здание трансформаторной подстанции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CE666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3BDCC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43,8*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91AA3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3AE2D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39,4*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1DC93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BD452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3611F06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3FC0E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2215B8A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CE6D77C" w14:textId="37C48DAA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EE5604E" w14:textId="77777777" w:rsidR="00EC3FAA" w:rsidRPr="008765A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4г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AC42EA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8FD5C9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096480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422,2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614C3B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384,4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B64316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3859B0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D5A5B4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42D265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8E24A9" w14:textId="77777777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4CB74FA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4C15F13" w14:textId="486948EC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969409C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E06FF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33777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7C223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421,4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39AB7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260,4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72D38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290AA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B70A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86CABE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0B9E7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D3A46B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C537FBF" w14:textId="7C01B7DB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A58B5ED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4в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48228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1A8A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8FE21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E0600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363,5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D0825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2564B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95151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57336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5BCFA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E4CA19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FB67BB9" w14:textId="52852D81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6B51B02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Бурденко, на дворовой территории дома № 2 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D9FB6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Гараж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8EC34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E5AC3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35,07*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0BBF3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B4BFD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31,56*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312AF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95F7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4ADFC14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0790D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E0E3716" w14:textId="77777777" w:rsidTr="008919C5">
        <w:trPr>
          <w:trHeight w:val="52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CDEC4CA" w14:textId="2A727F77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9304B0D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8/7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BC317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C2E39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A31D7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390,8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AEE5E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399,3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B6B02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917F8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D4FA1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98BEF3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660D0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636D85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263F84B" w14:textId="0E4A4717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0394304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8/3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CCCE4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11CA1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81ACF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405,1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D561D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368,8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16397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A82A7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7281C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AE8B77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D3D8F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B7D321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1174BD2" w14:textId="5FFF6D9F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  <w:r w:rsid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5C45735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8/2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5274A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512AE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E8387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455,9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CADE7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347,2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C5156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D2132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350AF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F1A8A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0C89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9561EFB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CF743EB" w14:textId="34407909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  <w:r w:rsid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4F5649E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8/5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21B77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89628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956B0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369AF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365,8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E2F56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EC5E6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EDAEC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5674E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CF009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4BD9CA5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7EF6EA2" w14:textId="6DDFD875" w:rsidR="00EC3FAA" w:rsidRPr="008765A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  <w:r w:rsidR="00876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7740276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Советский, 8/6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8F38E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865C5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925E4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389,4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38E69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341,3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F2622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AB65D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E47A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1C1045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CFD8D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09D89B6" w14:textId="77777777" w:rsidTr="008919C5">
        <w:trPr>
          <w:trHeight w:val="264"/>
          <w:jc w:val="center"/>
        </w:trPr>
        <w:tc>
          <w:tcPr>
            <w:tcW w:w="568" w:type="dxa"/>
            <w:shd w:val="clear" w:color="auto" w:fill="auto"/>
            <w:vAlign w:val="center"/>
            <w:hideMark/>
          </w:tcPr>
          <w:p w14:paraId="592F5429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07BC8A28" w14:textId="77777777" w:rsidR="00EC3FAA" w:rsidRPr="00872FF4" w:rsidRDefault="00AE1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Итого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0CCB2A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0DAF1A8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5AD59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87F7C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9608,58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39CCAA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D45C9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1B1A6B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03D15204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42073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77F27" w:rsidRPr="00872FF4" w14:paraId="3BAFA0DE" w14:textId="77777777" w:rsidTr="008919C5">
        <w:trPr>
          <w:trHeight w:val="264"/>
          <w:jc w:val="center"/>
        </w:trPr>
        <w:tc>
          <w:tcPr>
            <w:tcW w:w="9918" w:type="dxa"/>
            <w:gridSpan w:val="11"/>
            <w:vAlign w:val="center"/>
          </w:tcPr>
          <w:p w14:paraId="0A716801" w14:textId="77777777" w:rsidR="00F77F27" w:rsidRPr="00872FF4" w:rsidRDefault="00F77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КРТ 10</w:t>
            </w:r>
          </w:p>
        </w:tc>
      </w:tr>
      <w:tr w:rsidR="00EC3FAA" w:rsidRPr="00872FF4" w14:paraId="0C1C8AF7" w14:textId="77777777" w:rsidTr="008919C5">
        <w:trPr>
          <w:trHeight w:val="16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BBB2875" w14:textId="06C61342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60BF91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45*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604A2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Трансформаторная подстанция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0A006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BF474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64,9*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1DC44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00E4E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58,4*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5AB32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97F0C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5FFBF32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AD081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сохраняемый</w:t>
            </w:r>
          </w:p>
        </w:tc>
      </w:tr>
      <w:tr w:rsidR="00EC3FAA" w:rsidRPr="00872FF4" w14:paraId="22E2B6C8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E0BDE14" w14:textId="2964113C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8536F8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3EA1B6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жилой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293ED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5BA4F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D3F3F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393,69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44188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6E21B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FB95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947808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1B719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585C486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E8ADE36" w14:textId="69235F46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07BA95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1D366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BD745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254D2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0CD0D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B3B5F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59C9F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A693E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85BA9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544EB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E087817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752584E" w14:textId="5DC68DA5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D128DB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19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D3761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66AE5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3C2DB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394,05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B23F4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396,3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31C44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42F4D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B6AB6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5DB429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96C4C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3215470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5F3C3C0" w14:textId="054C028A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3A97BD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17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00877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5A18C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7572B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BFC4C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EDEE5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DCB7A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7F334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7DFE78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C184E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4C0019ED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55188BD" w14:textId="65620252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3F7AE4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E597C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FBCFA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5951B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392,5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A1C25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A92EB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7100C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37F99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A6FA04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65808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7D11B98F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AEF67FF" w14:textId="78B3EC28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D7585B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98974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F03CA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54E0E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631,4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45349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631,3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FF7EE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B4ACB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32D9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09DC4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53FCB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78956F2E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C08AA0C" w14:textId="673F0340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370550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7A5F4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A71FE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7FE8B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541,8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0E86D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542,1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58F82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357DA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238A4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7C884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8403E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D6B4D5C" w14:textId="77777777" w:rsidTr="008919C5">
        <w:trPr>
          <w:trHeight w:val="52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7D72A81" w14:textId="6B0058A9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48654D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712B2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920EE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5183A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538,04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35C86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507,2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55428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E5F03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3E1AA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C91E90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A5F31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61117F90" w14:textId="77777777" w:rsidTr="008919C5">
        <w:trPr>
          <w:trHeight w:val="52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883AF5E" w14:textId="52955828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EEB872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ADEE5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9D588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5ABDA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532,8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29FAB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533,6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83486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7D1A5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858B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E21426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FD00B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725996A" w14:textId="77777777" w:rsidTr="008919C5">
        <w:trPr>
          <w:trHeight w:val="52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757A6A7" w14:textId="3C8FAE8E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8A151B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1ш*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C9063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ШРП №253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FF538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333D3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BFB65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C378F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0415C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C5991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48DE63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C47E1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7236E1EA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87B2A4F" w14:textId="1512B3EC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812F86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3*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CF9FB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Административное здание учреждения здравоохранения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F20B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06381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484,4*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A3762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F8397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435,9*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C163C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1D58B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22E1C17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6FF2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43D81596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E85C60B" w14:textId="0F12D856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D0B6D8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75FCE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5205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664FF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534,1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16B6E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534,4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74C07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09A18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86864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D9D0D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2CD44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EE4FA1D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3C0F003" w14:textId="1247B59F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BC478B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уч. 62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588F6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812FD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1610E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406,4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92F25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405,7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67C29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A092D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2E0B3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A71E16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E1EA4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5BABF3D0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15BE210" w14:textId="46D16C0C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CFC23C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ул. 45 </w:t>
            </w: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стрелковой дивизии, 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F56A5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Многоквартирный </w:t>
            </w: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FCE01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2CFE4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360,4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24182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360,8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BF5DA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7855E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83C23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BF001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 xml:space="preserve">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74389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сноси</w:t>
            </w: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мый</w:t>
            </w:r>
          </w:p>
        </w:tc>
      </w:tr>
      <w:tr w:rsidR="00EC3FAA" w:rsidRPr="00872FF4" w14:paraId="5913E073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EB54F2C" w14:textId="39781059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CAB384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58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9BE2C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57A8F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FAAA5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1098,2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65501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1003,9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BECB6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8D7BE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D7AFE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083057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76291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26012775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A968E57" w14:textId="51FF99FE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CDF956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ул. 45 стрелковой дивизии, 56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730BD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Многоквартирный малоэтажный дом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5A9A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92867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1080,9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3D1F67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1052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EA97A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C87E1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99260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54717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91F8C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597163A3" w14:textId="77777777" w:rsidTr="008919C5">
        <w:trPr>
          <w:trHeight w:val="1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5538C72" w14:textId="0DAC5F80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13FBC3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13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23884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FFBE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DF031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394,9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74CA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449,7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9533E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F61C6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ABBD3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A87744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п.1 ч. 2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84746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5E21D85B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E08391B" w14:textId="3CD8C559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C83B94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684F1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AEB47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4F13E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BC2FE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398,2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85C134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51A20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C20B50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238BFF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28967C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51D5D20B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375F592" w14:textId="0003163A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F5ACC0F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535C7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Гараж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F861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971A89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E1C3E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24348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lang w:val="ru-RU" w:eastAsia="ru-RU"/>
              </w:rPr>
              <w:t>20,9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FF015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E2731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1965299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F88A1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1F0F9893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2E7D35B" w14:textId="45D87AA5" w:rsidR="00EC3FAA" w:rsidRPr="008765A4" w:rsidRDefault="0087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2A3F7F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пер. Здоровья, во дворе дома № 17, гараж № 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6D8C0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Гараж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A12688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500845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5A293E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ECF1C2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lang w:val="ru-RU" w:eastAsia="ru-RU"/>
              </w:rPr>
              <w:t>19,8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038F3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994456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05DF628D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hAnsi="Times New Roman" w:cs="Times New Roman"/>
                <w:sz w:val="20"/>
                <w:szCs w:val="20"/>
              </w:rPr>
              <w:t>ч. 3</w:t>
            </w: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ст. 65 </w:t>
            </w:r>
            <w:proofErr w:type="spell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ГрК</w:t>
            </w:r>
            <w:proofErr w:type="spell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РФ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D45D63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сносимый</w:t>
            </w:r>
          </w:p>
        </w:tc>
      </w:tr>
      <w:tr w:rsidR="00EC3FAA" w:rsidRPr="00872FF4" w14:paraId="0B109AB3" w14:textId="77777777" w:rsidTr="008919C5">
        <w:trPr>
          <w:trHeight w:val="63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45D11AD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717BDE41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Итого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0A5D99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B58556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EC8E40C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E175DB" w14:textId="77777777" w:rsidR="00EC3FAA" w:rsidRPr="00872FF4" w:rsidRDefault="00AE1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8393,89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731B2A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E5F479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E0941B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2B9EBAF5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771942" w14:textId="77777777" w:rsidR="00EC3FAA" w:rsidRPr="00872FF4" w:rsidRDefault="00EC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77F27" w:rsidRPr="00872FF4" w14:paraId="7E9CDB91" w14:textId="77777777" w:rsidTr="008919C5">
        <w:trPr>
          <w:trHeight w:val="264"/>
          <w:jc w:val="center"/>
        </w:trPr>
        <w:tc>
          <w:tcPr>
            <w:tcW w:w="9918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14:paraId="2C998FDE" w14:textId="77777777" w:rsidR="00F77F27" w:rsidRPr="00872FF4" w:rsidRDefault="00F77F27" w:rsidP="00F77F2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ru-RU" w:eastAsia="ru-RU"/>
              </w:rPr>
            </w:pPr>
            <w:r w:rsidRPr="00872FF4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 wp14:anchorId="7F48A2A4" wp14:editId="20947533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114300</wp:posOffset>
                      </wp:positionV>
                      <wp:extent cx="2181225" cy="0"/>
                      <wp:effectExtent l="0" t="0" r="9525" b="19050"/>
                      <wp:wrapNone/>
                      <wp:docPr id="1026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3A2704A" id="Прямая соединительная линия 27" o:spid="_x0000_s1026" style="position:absolute;flip:y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35.1pt,9pt" to="206.8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1A30F9D0" w14:textId="77777777" w:rsidR="00F77F27" w:rsidRPr="00872FF4" w:rsidRDefault="00F77F27" w:rsidP="00F77F2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ru-RU"/>
              </w:rPr>
              <w:t xml:space="preserve">* Общая площадь здания определена </w:t>
            </w:r>
            <w:proofErr w:type="gramStart"/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ru-RU"/>
              </w:rPr>
              <w:t>согласно</w:t>
            </w:r>
            <w:proofErr w:type="gramEnd"/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ru-RU"/>
              </w:rPr>
              <w:t xml:space="preserve"> имеющейся топографической основы</w:t>
            </w:r>
          </w:p>
          <w:p w14:paraId="63EC62F2" w14:textId="77777777" w:rsidR="00F77F27" w:rsidRPr="00872FF4" w:rsidRDefault="00F77F27" w:rsidP="00F77F2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ru-RU" w:eastAsia="ru-RU"/>
              </w:rPr>
            </w:pPr>
            <w:r w:rsidRPr="00872FF4">
              <w:rPr>
                <w:rFonts w:ascii="Times New Roman" w:eastAsia="SimSun" w:hAnsi="Times New Roman" w:cs="Times New Roman"/>
                <w:sz w:val="20"/>
                <w:szCs w:val="20"/>
                <w:lang w:val="ru-RU" w:eastAsia="ru-RU"/>
              </w:rPr>
              <w:t xml:space="preserve">** Общая площадь здания, если не приведено иного, указана согласно данным ЕГРН. 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Имеются разночтения данных из разных источников. Требуется уточнение.</w:t>
            </w:r>
          </w:p>
        </w:tc>
      </w:tr>
    </w:tbl>
    <w:p w14:paraId="62A03AF7" w14:textId="77777777" w:rsidR="00EC3FAA" w:rsidRPr="00872FF4" w:rsidRDefault="00EC3FAA" w:rsidP="0071379E">
      <w:pPr>
        <w:spacing w:after="0" w:line="360" w:lineRule="auto"/>
        <w:ind w:right="-9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030826" w14:textId="77777777" w:rsidR="00EC3FAA" w:rsidRPr="00872FF4" w:rsidRDefault="00AE17ED" w:rsidP="0071379E">
      <w:pPr>
        <w:spacing w:after="0" w:line="360" w:lineRule="auto"/>
        <w:ind w:right="-9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sz w:val="28"/>
          <w:szCs w:val="28"/>
          <w:lang w:val="ru-RU"/>
        </w:rPr>
        <w:t>При сносе жилых домов необходимо учесть снос гаражей и хозяйственных построек на дворовой и прилегающей территориях в границах КРТ в количестве 11 металлических и 95 кирпичных объектов.</w:t>
      </w:r>
    </w:p>
    <w:p w14:paraId="675C5B4A" w14:textId="3A26E013" w:rsidR="00EC3FAA" w:rsidRPr="00872FF4" w:rsidRDefault="00AE17ED" w:rsidP="0071379E">
      <w:pPr>
        <w:spacing w:after="0" w:line="360" w:lineRule="auto"/>
        <w:ind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sz w:val="28"/>
          <w:szCs w:val="28"/>
          <w:lang w:val="ru-RU"/>
        </w:rPr>
        <w:t xml:space="preserve">Согласно информации </w:t>
      </w:r>
      <w:r w:rsidRPr="00872FF4">
        <w:rPr>
          <w:rFonts w:ascii="Times New Roman" w:hAnsi="Times New Roman" w:cs="Times New Roman"/>
          <w:b/>
          <w:sz w:val="28"/>
          <w:szCs w:val="28"/>
          <w:lang w:val="ru-RU"/>
        </w:rPr>
        <w:t>Фонда капитального ремонта многоквартирных домов Воронежской области</w:t>
      </w:r>
      <w:r w:rsidRPr="00872FF4">
        <w:rPr>
          <w:rFonts w:ascii="Times New Roman" w:hAnsi="Times New Roman" w:cs="Times New Roman"/>
          <w:sz w:val="28"/>
          <w:szCs w:val="28"/>
          <w:lang w:val="ru-RU"/>
        </w:rPr>
        <w:t xml:space="preserve"> от 05.10.2023 №</w:t>
      </w:r>
      <w:r w:rsidR="00F77F27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872FF4">
        <w:rPr>
          <w:rFonts w:ascii="Times New Roman" w:hAnsi="Times New Roman" w:cs="Times New Roman"/>
          <w:sz w:val="28"/>
          <w:szCs w:val="28"/>
          <w:lang w:val="ru-RU"/>
        </w:rPr>
        <w:t>3437520 сроки проведения капитального ремонта утверждены региональной программой капитального ремонта общего имущества в многоквартирных домах в Воронежской области на 2023-2052 гг., утвержденной постановлением Правительства Воронежской области от 10.12.2022 №</w:t>
      </w:r>
      <w:r w:rsidR="00F77F27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872FF4">
        <w:rPr>
          <w:rFonts w:ascii="Times New Roman" w:hAnsi="Times New Roman" w:cs="Times New Roman"/>
          <w:sz w:val="28"/>
          <w:szCs w:val="28"/>
          <w:lang w:val="ru-RU"/>
        </w:rPr>
        <w:t>1035 (ред.16.06.2023 № 425).</w:t>
      </w:r>
    </w:p>
    <w:p w14:paraId="5D271CA5" w14:textId="77777777" w:rsidR="00EC3FAA" w:rsidRPr="00872FF4" w:rsidRDefault="00AE17ED" w:rsidP="0071379E">
      <w:pPr>
        <w:spacing w:after="0" w:line="360" w:lineRule="auto"/>
        <w:ind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Согласно записям Единого государственного реестра недвижимости в границах территории комплексного развития находятся </w:t>
      </w:r>
      <w:r w:rsidRPr="00872FF4">
        <w:rPr>
          <w:rFonts w:ascii="Times New Roman" w:hAnsi="Times New Roman" w:cs="Times New Roman"/>
          <w:b/>
          <w:sz w:val="28"/>
          <w:szCs w:val="28"/>
          <w:lang w:val="ru-RU"/>
        </w:rPr>
        <w:t>объекты муниципальной собственности</w:t>
      </w:r>
      <w:r w:rsidRPr="00872FF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082BBF6" w14:textId="4AE539A4" w:rsidR="00EC3FAA" w:rsidRPr="00F77F27" w:rsidRDefault="00AE17ED" w:rsidP="00AD14E0">
      <w:pPr>
        <w:pStyle w:val="aa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Hlk173491590"/>
      <w:r w:rsidRPr="00F77F27">
        <w:rPr>
          <w:rFonts w:ascii="Times New Roman" w:hAnsi="Times New Roman" w:cs="Times New Roman"/>
          <w:sz w:val="28"/>
          <w:szCs w:val="28"/>
          <w:lang w:val="ru-RU"/>
        </w:rPr>
        <w:t xml:space="preserve">земельный участок площадью 10 577 кв. м, по адресу: пер. Советский, 2, с кадастровым номером 36:34:0604005:7, с видом разрешенного использования (далее – ВРИ) </w:t>
      </w:r>
      <w:r w:rsidR="0071379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F77F27">
        <w:rPr>
          <w:rFonts w:ascii="Times New Roman" w:hAnsi="Times New Roman" w:cs="Times New Roman"/>
          <w:sz w:val="28"/>
          <w:szCs w:val="28"/>
          <w:lang w:val="ru-RU"/>
        </w:rPr>
        <w:t xml:space="preserve"> здание </w:t>
      </w:r>
      <w:r w:rsidR="0097550C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F77F27">
        <w:rPr>
          <w:rFonts w:ascii="Times New Roman" w:hAnsi="Times New Roman" w:cs="Times New Roman"/>
          <w:sz w:val="28"/>
          <w:szCs w:val="28"/>
          <w:lang w:val="ru-RU"/>
        </w:rPr>
        <w:t>униципального образовательного учреждения: основная общеобразовательная школа № 42;</w:t>
      </w:r>
    </w:p>
    <w:bookmarkEnd w:id="12"/>
    <w:p w14:paraId="727193EC" w14:textId="18B56BBC" w:rsidR="00EC3FAA" w:rsidRPr="00F77F27" w:rsidRDefault="00AE17ED" w:rsidP="00AD14E0">
      <w:pPr>
        <w:pStyle w:val="aa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7F27">
        <w:rPr>
          <w:rFonts w:ascii="Times New Roman" w:hAnsi="Times New Roman" w:cs="Times New Roman"/>
          <w:sz w:val="28"/>
          <w:szCs w:val="28"/>
          <w:lang w:val="ru-RU"/>
        </w:rPr>
        <w:t>здание 3-этажное площадью 2908 кв.</w:t>
      </w:r>
      <w:r w:rsidR="0071379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77F27">
        <w:rPr>
          <w:rFonts w:ascii="Times New Roman" w:hAnsi="Times New Roman" w:cs="Times New Roman"/>
          <w:sz w:val="28"/>
          <w:szCs w:val="28"/>
          <w:lang w:val="ru-RU"/>
        </w:rPr>
        <w:t>м, по адресу: пер. Советский, 2, земельный участок с кадастровым номером 36:34:0604005:8;</w:t>
      </w:r>
    </w:p>
    <w:p w14:paraId="0A44B07C" w14:textId="4A9D06F1" w:rsidR="00EC3FAA" w:rsidRPr="00552D08" w:rsidRDefault="00AE17ED" w:rsidP="00AD14E0">
      <w:pPr>
        <w:pStyle w:val="aa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7F27">
        <w:rPr>
          <w:rFonts w:ascii="Times New Roman" w:hAnsi="Times New Roman" w:cs="Times New Roman"/>
          <w:sz w:val="28"/>
          <w:szCs w:val="28"/>
          <w:lang w:val="ru-RU"/>
        </w:rPr>
        <w:t xml:space="preserve">помещение </w:t>
      </w:r>
      <w:r w:rsidRPr="00552D08">
        <w:rPr>
          <w:rFonts w:ascii="Times New Roman" w:hAnsi="Times New Roman" w:cs="Times New Roman"/>
          <w:sz w:val="28"/>
          <w:szCs w:val="28"/>
          <w:lang w:val="ru-RU"/>
        </w:rPr>
        <w:t>– подвал (ГО</w:t>
      </w:r>
      <w:r w:rsidR="00F77F27" w:rsidRPr="00552D0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52D08">
        <w:rPr>
          <w:rFonts w:ascii="Times New Roman" w:hAnsi="Times New Roman" w:cs="Times New Roman"/>
          <w:sz w:val="28"/>
          <w:szCs w:val="28"/>
          <w:lang w:val="ru-RU"/>
        </w:rPr>
        <w:t>ЧС) площадью 232,2 кв. м, по адресу: пер. Советский, 2, земельный участок с кадастровым номером 36:34:0604005:205;</w:t>
      </w:r>
    </w:p>
    <w:p w14:paraId="08334052" w14:textId="376D8E01" w:rsidR="00EC3FAA" w:rsidRPr="00552D08" w:rsidRDefault="00AE17ED" w:rsidP="00AD14E0">
      <w:pPr>
        <w:pStyle w:val="aa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D08">
        <w:rPr>
          <w:rFonts w:ascii="Times New Roman" w:hAnsi="Times New Roman" w:cs="Times New Roman"/>
          <w:sz w:val="28"/>
          <w:szCs w:val="28"/>
          <w:lang w:val="ru-RU"/>
        </w:rPr>
        <w:t>земельный участок площадью 4405 кв.</w:t>
      </w:r>
      <w:r w:rsidR="0071379E" w:rsidRPr="00552D0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52D08">
        <w:rPr>
          <w:rFonts w:ascii="Times New Roman" w:hAnsi="Times New Roman" w:cs="Times New Roman"/>
          <w:sz w:val="28"/>
          <w:szCs w:val="28"/>
          <w:lang w:val="ru-RU"/>
        </w:rPr>
        <w:t xml:space="preserve">м, по адресу: ул. 45 Стрелковой Дивизии, 26, с кадастровым номером 36:34:0206021:40, ВРИ – под здания и сооружения муниципального дошкольного образовательного учреждения </w:t>
      </w:r>
      <w:r w:rsidR="00945797" w:rsidRPr="00552D0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52D08">
        <w:rPr>
          <w:rFonts w:ascii="Times New Roman" w:hAnsi="Times New Roman" w:cs="Times New Roman"/>
          <w:sz w:val="28"/>
          <w:szCs w:val="28"/>
          <w:lang w:val="ru-RU"/>
        </w:rPr>
        <w:t>Детский сад № 59</w:t>
      </w:r>
      <w:r w:rsidR="00945797" w:rsidRPr="00552D0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52D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13730E7" w14:textId="45EAA795" w:rsidR="00EC3FAA" w:rsidRPr="00552D08" w:rsidRDefault="00AE17ED" w:rsidP="00AD14E0">
      <w:pPr>
        <w:pStyle w:val="aa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D08">
        <w:rPr>
          <w:rFonts w:ascii="Times New Roman" w:hAnsi="Times New Roman" w:cs="Times New Roman"/>
          <w:sz w:val="28"/>
          <w:szCs w:val="28"/>
          <w:lang w:val="ru-RU"/>
        </w:rPr>
        <w:t>здание 2-этажное площадью 606,7 кв.</w:t>
      </w:r>
      <w:r w:rsidR="0071379E" w:rsidRPr="00552D0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52D08">
        <w:rPr>
          <w:rFonts w:ascii="Times New Roman" w:hAnsi="Times New Roman" w:cs="Times New Roman"/>
          <w:sz w:val="28"/>
          <w:szCs w:val="28"/>
          <w:lang w:val="ru-RU"/>
        </w:rPr>
        <w:t>м, по адресу: ул. 45 Стрелковой Дивизии, 26, с кадастровым номером 36:34:0206021:1264;</w:t>
      </w:r>
    </w:p>
    <w:p w14:paraId="2D5BE0B7" w14:textId="35F00E55" w:rsidR="00EC3FAA" w:rsidRPr="00552D08" w:rsidRDefault="00AE17ED" w:rsidP="00AD14E0">
      <w:pPr>
        <w:pStyle w:val="aa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52D08">
        <w:rPr>
          <w:rFonts w:ascii="Times New Roman" w:hAnsi="Times New Roman" w:cs="Times New Roman"/>
          <w:sz w:val="28"/>
          <w:szCs w:val="28"/>
          <w:lang w:val="ru-RU"/>
        </w:rPr>
        <w:t>помещение - подвал площадью 528,2 кв.</w:t>
      </w:r>
      <w:r w:rsidR="0071379E" w:rsidRPr="00552D0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52D08">
        <w:rPr>
          <w:rFonts w:ascii="Times New Roman" w:hAnsi="Times New Roman" w:cs="Times New Roman"/>
          <w:sz w:val="28"/>
          <w:szCs w:val="28"/>
          <w:lang w:val="ru-RU"/>
        </w:rPr>
        <w:t>м, по адресу: ул. 45 Стрелковой Дивизии, 26, земельный участок с кадастровый номером 36:34:0206021:17684;</w:t>
      </w:r>
      <w:proofErr w:type="gramEnd"/>
    </w:p>
    <w:p w14:paraId="38C89B4E" w14:textId="6BEA4B5B" w:rsidR="00EC3FAA" w:rsidRPr="00F77F27" w:rsidRDefault="00AE17ED" w:rsidP="00AD14E0">
      <w:pPr>
        <w:pStyle w:val="aa"/>
        <w:numPr>
          <w:ilvl w:val="0"/>
          <w:numId w:val="10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D08">
        <w:rPr>
          <w:rFonts w:ascii="Times New Roman" w:hAnsi="Times New Roman" w:cs="Times New Roman"/>
          <w:sz w:val="28"/>
          <w:szCs w:val="28"/>
          <w:lang w:val="ru-RU"/>
        </w:rPr>
        <w:t>помещение – убежище (противорадиационное укрытие) площадью</w:t>
      </w:r>
      <w:r w:rsidRPr="00F77F27">
        <w:rPr>
          <w:rFonts w:ascii="Times New Roman" w:hAnsi="Times New Roman" w:cs="Times New Roman"/>
          <w:sz w:val="28"/>
          <w:szCs w:val="28"/>
          <w:lang w:val="ru-RU"/>
        </w:rPr>
        <w:t xml:space="preserve"> 78,5 кв.</w:t>
      </w:r>
      <w:r w:rsidR="0071379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77F27">
        <w:rPr>
          <w:rFonts w:ascii="Times New Roman" w:hAnsi="Times New Roman" w:cs="Times New Roman"/>
          <w:sz w:val="28"/>
          <w:szCs w:val="28"/>
          <w:lang w:val="ru-RU"/>
        </w:rPr>
        <w:t>м, по адресу: ул. 45 Стрелковой Дивизии, 26, земельный участок с кадастровым номером 36:34:0206021:3238.</w:t>
      </w:r>
    </w:p>
    <w:p w14:paraId="02FADC7A" w14:textId="77777777" w:rsidR="00EC3FAA" w:rsidRPr="00872FF4" w:rsidRDefault="00AE17ED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Hlk173492610"/>
      <w:r w:rsidRPr="00872FF4">
        <w:rPr>
          <w:rFonts w:ascii="Times New Roman" w:hAnsi="Times New Roman" w:cs="Times New Roman"/>
          <w:sz w:val="28"/>
          <w:szCs w:val="28"/>
          <w:lang w:val="ru-RU"/>
        </w:rPr>
        <w:t xml:space="preserve">Согласно записям Единого государственного реестра недвижимости в границах территории комплексного развития находятся </w:t>
      </w:r>
      <w:r w:rsidRPr="00872FF4">
        <w:rPr>
          <w:rFonts w:ascii="Times New Roman" w:hAnsi="Times New Roman" w:cs="Times New Roman"/>
          <w:b/>
          <w:sz w:val="28"/>
          <w:szCs w:val="28"/>
          <w:lang w:val="ru-RU"/>
        </w:rPr>
        <w:t>объекты государственной собственности Воронежской области</w:t>
      </w:r>
      <w:r w:rsidRPr="00872FF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CE8DF54" w14:textId="115295C7" w:rsidR="00EC3FAA" w:rsidRPr="00F77F27" w:rsidRDefault="00AE17ED" w:rsidP="00AD14E0">
      <w:pPr>
        <w:pStyle w:val="aa"/>
        <w:numPr>
          <w:ilvl w:val="0"/>
          <w:numId w:val="11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7F27">
        <w:rPr>
          <w:rFonts w:ascii="Times New Roman" w:hAnsi="Times New Roman" w:cs="Times New Roman"/>
          <w:sz w:val="28"/>
          <w:szCs w:val="28"/>
          <w:lang w:val="ru-RU"/>
        </w:rPr>
        <w:lastRenderedPageBreak/>
        <w:t>земельный участок площадью 2268 кв.</w:t>
      </w:r>
      <w:r w:rsidR="0071379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77F27">
        <w:rPr>
          <w:rFonts w:ascii="Times New Roman" w:hAnsi="Times New Roman" w:cs="Times New Roman"/>
          <w:sz w:val="28"/>
          <w:szCs w:val="28"/>
          <w:lang w:val="ru-RU"/>
        </w:rPr>
        <w:t>м, по адресу: пер. Здоровья, 3, с кадастровым номером 36:34:0206020:120, ВРИ – административное здание учреждения здравоохранения;</w:t>
      </w:r>
    </w:p>
    <w:p w14:paraId="3CCC7D66" w14:textId="4FBFE244" w:rsidR="00EC3FAA" w:rsidRPr="00F77F27" w:rsidRDefault="00AE17ED" w:rsidP="00AD14E0">
      <w:pPr>
        <w:pStyle w:val="aa"/>
        <w:numPr>
          <w:ilvl w:val="0"/>
          <w:numId w:val="11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7F27">
        <w:rPr>
          <w:rFonts w:ascii="Times New Roman" w:hAnsi="Times New Roman" w:cs="Times New Roman"/>
          <w:sz w:val="28"/>
          <w:szCs w:val="28"/>
          <w:lang w:val="ru-RU"/>
        </w:rPr>
        <w:t>здание 1-этажное площадью 437,1 кв. м, по адресу: пер. Здоровья, 3, земельный участок с кадастровым номером 36:34:0206020:2115;</w:t>
      </w:r>
    </w:p>
    <w:p w14:paraId="0BF38168" w14:textId="41A74F61" w:rsidR="00EC3FAA" w:rsidRPr="00F77F27" w:rsidRDefault="00AE17ED" w:rsidP="00AD14E0">
      <w:pPr>
        <w:pStyle w:val="aa"/>
        <w:numPr>
          <w:ilvl w:val="0"/>
          <w:numId w:val="11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7F27">
        <w:rPr>
          <w:rFonts w:ascii="Times New Roman" w:hAnsi="Times New Roman" w:cs="Times New Roman"/>
          <w:sz w:val="28"/>
          <w:szCs w:val="28"/>
          <w:lang w:val="ru-RU"/>
        </w:rPr>
        <w:t>здание 1-этажное площадью 15,5 кв. м, по адресу: пер. Здоровья, 3, земельный участок с кадастровым номером 36:34:0206020:3626.</w:t>
      </w:r>
    </w:p>
    <w:bookmarkEnd w:id="13"/>
    <w:p w14:paraId="17B833F9" w14:textId="26381176" w:rsidR="00EC3FAA" w:rsidRPr="00872FF4" w:rsidRDefault="00AE17ED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sz w:val="28"/>
          <w:szCs w:val="28"/>
          <w:lang w:val="ru-RU"/>
        </w:rPr>
        <w:t>Согласно записям Единого государственного реестра недвижимости, а также информации ТУ ФАУГИ по Воронежской области от 10.01.2024 №3</w:t>
      </w:r>
      <w:r w:rsidR="00F77F27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872FF4">
        <w:rPr>
          <w:rFonts w:ascii="Times New Roman" w:hAnsi="Times New Roman" w:cs="Times New Roman"/>
          <w:sz w:val="28"/>
          <w:szCs w:val="28"/>
          <w:lang w:val="ru-RU"/>
        </w:rPr>
        <w:t xml:space="preserve">6-ОЯ-03/24 в границах КРТ находятся </w:t>
      </w:r>
      <w:r w:rsidRPr="00872FF4">
        <w:rPr>
          <w:rFonts w:ascii="Times New Roman" w:hAnsi="Times New Roman" w:cs="Times New Roman"/>
          <w:b/>
          <w:sz w:val="28"/>
          <w:szCs w:val="28"/>
          <w:lang w:val="ru-RU"/>
        </w:rPr>
        <w:t>объекты федеральной собственности:</w:t>
      </w:r>
    </w:p>
    <w:p w14:paraId="10AE8BFC" w14:textId="65E5C45A" w:rsidR="00EC3FAA" w:rsidRPr="003408F9" w:rsidRDefault="00AE17ED" w:rsidP="00AD14E0">
      <w:pPr>
        <w:pStyle w:val="aa"/>
        <w:numPr>
          <w:ilvl w:val="0"/>
          <w:numId w:val="12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19C5">
        <w:rPr>
          <w:rFonts w:ascii="Times New Roman" w:hAnsi="Times New Roman" w:cs="Times New Roman"/>
          <w:sz w:val="28"/>
          <w:szCs w:val="28"/>
          <w:lang w:val="ru-RU"/>
        </w:rPr>
        <w:t>помещение – подвал (</w:t>
      </w:r>
      <w:r w:rsidR="003408F9" w:rsidRPr="008919C5">
        <w:rPr>
          <w:rFonts w:ascii="Times New Roman" w:hAnsi="Times New Roman" w:cs="Times New Roman"/>
          <w:sz w:val="28"/>
          <w:szCs w:val="28"/>
          <w:lang w:val="ru-RU"/>
        </w:rPr>
        <w:t xml:space="preserve">ранее </w:t>
      </w:r>
      <w:r w:rsidRPr="008919C5">
        <w:rPr>
          <w:rFonts w:ascii="Times New Roman" w:hAnsi="Times New Roman" w:cs="Times New Roman"/>
          <w:sz w:val="28"/>
          <w:szCs w:val="28"/>
          <w:lang w:val="ru-RU"/>
        </w:rPr>
        <w:t xml:space="preserve">защитное сооружение гражданской обороны) </w:t>
      </w:r>
      <w:r w:rsidRPr="003408F9">
        <w:rPr>
          <w:rFonts w:ascii="Times New Roman" w:hAnsi="Times New Roman" w:cs="Times New Roman"/>
          <w:sz w:val="28"/>
          <w:szCs w:val="28"/>
          <w:lang w:val="ru-RU"/>
        </w:rPr>
        <w:t>площадью 169 кв.</w:t>
      </w:r>
      <w:r w:rsidR="00F77F27" w:rsidRPr="003408F9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3408F9">
        <w:rPr>
          <w:rFonts w:ascii="Times New Roman" w:hAnsi="Times New Roman" w:cs="Times New Roman"/>
          <w:sz w:val="28"/>
          <w:szCs w:val="28"/>
          <w:lang w:val="ru-RU"/>
        </w:rPr>
        <w:t>м, по адресу: ул. 45 Стрелковой Дивизии, 22, земельный участок с кадастровым номером 36:34:0204002:2834;</w:t>
      </w:r>
    </w:p>
    <w:p w14:paraId="133D02B0" w14:textId="2A3F2023" w:rsidR="00EC3FAA" w:rsidRPr="0071379E" w:rsidRDefault="00AE17ED" w:rsidP="00AD14E0">
      <w:pPr>
        <w:pStyle w:val="aa"/>
        <w:numPr>
          <w:ilvl w:val="0"/>
          <w:numId w:val="12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19C5">
        <w:rPr>
          <w:rFonts w:ascii="Times New Roman" w:hAnsi="Times New Roman" w:cs="Times New Roman"/>
          <w:sz w:val="28"/>
          <w:szCs w:val="28"/>
          <w:lang w:val="ru-RU"/>
        </w:rPr>
        <w:t>помещение – подвал (</w:t>
      </w:r>
      <w:r w:rsidR="003408F9" w:rsidRPr="008919C5">
        <w:rPr>
          <w:rFonts w:ascii="Times New Roman" w:hAnsi="Times New Roman" w:cs="Times New Roman"/>
          <w:sz w:val="28"/>
          <w:szCs w:val="28"/>
          <w:lang w:val="ru-RU"/>
        </w:rPr>
        <w:t xml:space="preserve">ранее </w:t>
      </w:r>
      <w:r w:rsidRPr="008919C5">
        <w:rPr>
          <w:rFonts w:ascii="Times New Roman" w:hAnsi="Times New Roman" w:cs="Times New Roman"/>
          <w:sz w:val="28"/>
          <w:szCs w:val="28"/>
          <w:lang w:val="ru-RU"/>
        </w:rPr>
        <w:t>защитное сооружение гражданской обороны)</w:t>
      </w:r>
      <w:r w:rsidRPr="0071379E">
        <w:rPr>
          <w:rFonts w:ascii="Times New Roman" w:hAnsi="Times New Roman" w:cs="Times New Roman"/>
          <w:sz w:val="28"/>
          <w:szCs w:val="28"/>
          <w:lang w:val="ru-RU"/>
        </w:rPr>
        <w:t xml:space="preserve"> площадью 84,3 кв.</w:t>
      </w:r>
      <w:r w:rsidR="00F77F27" w:rsidRPr="0071379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71379E">
        <w:rPr>
          <w:rFonts w:ascii="Times New Roman" w:hAnsi="Times New Roman" w:cs="Times New Roman"/>
          <w:sz w:val="28"/>
          <w:szCs w:val="28"/>
          <w:lang w:val="ru-RU"/>
        </w:rPr>
        <w:t>м, по адресу: ул. 45 Стрелковой Дивизии, 2, кадастровый номер отсутствует.</w:t>
      </w:r>
    </w:p>
    <w:p w14:paraId="269CDFFF" w14:textId="77777777" w:rsidR="00EC3FAA" w:rsidRPr="00872FF4" w:rsidRDefault="00EC3FAA">
      <w:pPr>
        <w:spacing w:after="0" w:line="360" w:lineRule="auto"/>
        <w:ind w:right="-92" w:firstLine="66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B4A0D1B" w14:textId="77777777" w:rsidR="00EC3FAA" w:rsidRPr="00872FF4" w:rsidRDefault="00AE17ED">
      <w:pPr>
        <w:pStyle w:val="1"/>
        <w:numPr>
          <w:ilvl w:val="0"/>
          <w:numId w:val="1"/>
        </w:numPr>
        <w:spacing w:after="0" w:line="360" w:lineRule="auto"/>
        <w:ind w:left="0" w:firstLine="567"/>
        <w:jc w:val="center"/>
        <w:rPr>
          <w:bCs/>
          <w:color w:val="auto"/>
        </w:rPr>
      </w:pPr>
      <w:bookmarkStart w:id="14" w:name="_Toc148088740"/>
      <w:bookmarkStart w:id="15" w:name="_Toc149899778"/>
      <w:bookmarkStart w:id="16" w:name="_Toc228886827"/>
      <w:r w:rsidRPr="00872FF4">
        <w:rPr>
          <w:bCs/>
          <w:color w:val="auto"/>
        </w:rPr>
        <w:t>Перечень объектов, признанных аварийными в установленном порядке</w:t>
      </w:r>
      <w:bookmarkEnd w:id="14"/>
      <w:bookmarkEnd w:id="15"/>
      <w:bookmarkEnd w:id="16"/>
    </w:p>
    <w:p w14:paraId="1003C109" w14:textId="77777777" w:rsidR="00EC3FAA" w:rsidRPr="00872FF4" w:rsidRDefault="00AE17ED" w:rsidP="00F77F27">
      <w:pPr>
        <w:spacing w:after="186"/>
        <w:ind w:firstLine="709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Перечень объектов, признанных аварийными в установленном порядке, приведен в таблице 3. </w:t>
      </w:r>
    </w:p>
    <w:p w14:paraId="7B112B9D" w14:textId="77777777" w:rsidR="00EC3FAA" w:rsidRPr="00872FF4" w:rsidRDefault="00AE17ED" w:rsidP="00941073">
      <w:pPr>
        <w:pStyle w:val="12"/>
        <w:tabs>
          <w:tab w:val="clear" w:pos="9639"/>
          <w:tab w:val="right" w:leader="dot" w:pos="9072"/>
        </w:tabs>
        <w:jc w:val="right"/>
        <w:rPr>
          <w:i/>
          <w:iCs/>
        </w:rPr>
      </w:pPr>
      <w:r w:rsidRPr="00872FF4">
        <w:t>Таблица 3</w:t>
      </w:r>
      <w:r w:rsidRPr="00872FF4">
        <w:rPr>
          <w:rFonts w:eastAsia="Times New Roman"/>
          <w:color w:val="000000"/>
          <w:sz w:val="28"/>
        </w:rPr>
        <w:t xml:space="preserve"> </w:t>
      </w:r>
    </w:p>
    <w:tbl>
      <w:tblPr>
        <w:tblStyle w:val="TableGrid"/>
        <w:tblW w:w="9742" w:type="dxa"/>
        <w:tblInd w:w="-108" w:type="dxa"/>
        <w:tblCellMar>
          <w:top w:w="7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554"/>
        <w:gridCol w:w="2087"/>
        <w:gridCol w:w="1781"/>
        <w:gridCol w:w="1493"/>
        <w:gridCol w:w="3827"/>
      </w:tblGrid>
      <w:tr w:rsidR="00EC3FAA" w:rsidRPr="008D2E08" w14:paraId="124DE722" w14:textId="77777777" w:rsidTr="00941073">
        <w:trPr>
          <w:trHeight w:val="595"/>
          <w:tblHeader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AE2E" w14:textId="45426B26" w:rsidR="00EC3FAA" w:rsidRPr="00F77F27" w:rsidRDefault="00AE17ED" w:rsidP="00F77F27">
            <w:pPr>
              <w:spacing w:after="17"/>
              <w:jc w:val="center"/>
              <w:rPr>
                <w:rFonts w:eastAsia="Times New Roman"/>
                <w:bCs/>
                <w:sz w:val="20"/>
                <w:lang w:val="ru-RU"/>
              </w:rPr>
            </w:pPr>
            <w:r w:rsidRPr="00F77F27">
              <w:rPr>
                <w:rFonts w:eastAsia="Times New Roman"/>
                <w:bCs/>
                <w:sz w:val="20"/>
                <w:lang w:val="ru-RU"/>
              </w:rPr>
              <w:t>№</w:t>
            </w:r>
            <w:r w:rsidR="00F77F27" w:rsidRPr="00F77F27">
              <w:rPr>
                <w:rFonts w:eastAsia="Times New Roman"/>
                <w:bCs/>
                <w:sz w:val="20"/>
                <w:lang w:val="ru-RU"/>
              </w:rPr>
              <w:t xml:space="preserve"> </w:t>
            </w:r>
            <w:proofErr w:type="gramStart"/>
            <w:r w:rsidRPr="00F77F27">
              <w:rPr>
                <w:rFonts w:eastAsia="Times New Roman"/>
                <w:bCs/>
                <w:sz w:val="20"/>
                <w:lang w:val="ru-RU"/>
              </w:rPr>
              <w:t>п</w:t>
            </w:r>
            <w:proofErr w:type="gramEnd"/>
            <w:r w:rsidRPr="00F77F27">
              <w:rPr>
                <w:rFonts w:eastAsia="Times New Roman"/>
                <w:bCs/>
                <w:sz w:val="20"/>
                <w:lang w:val="ru-RU"/>
              </w:rPr>
              <w:t>/п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3F945" w14:textId="77777777" w:rsidR="00EC3FAA" w:rsidRPr="00F77F27" w:rsidRDefault="00AE17ED">
            <w:pPr>
              <w:ind w:right="25" w:hanging="15"/>
              <w:jc w:val="center"/>
              <w:rPr>
                <w:rFonts w:eastAsia="Times New Roman"/>
                <w:bCs/>
                <w:sz w:val="20"/>
                <w:lang w:val="ru-RU"/>
              </w:rPr>
            </w:pPr>
            <w:r w:rsidRPr="00F77F27">
              <w:rPr>
                <w:rFonts w:eastAsia="Times New Roman"/>
                <w:bCs/>
                <w:sz w:val="20"/>
                <w:lang w:val="ru-RU"/>
              </w:rPr>
              <w:t>Адрес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EAEC0" w14:textId="77777777" w:rsidR="00EC3FAA" w:rsidRPr="00F77F27" w:rsidRDefault="00AE17ED">
            <w:pPr>
              <w:ind w:right="27"/>
              <w:jc w:val="center"/>
              <w:rPr>
                <w:rFonts w:eastAsia="Times New Roman"/>
                <w:bCs/>
                <w:sz w:val="20"/>
                <w:lang w:val="ru-RU"/>
              </w:rPr>
            </w:pPr>
            <w:r w:rsidRPr="00F77F27">
              <w:rPr>
                <w:rFonts w:eastAsia="Times New Roman"/>
                <w:bCs/>
                <w:sz w:val="20"/>
                <w:lang w:val="ru-RU"/>
              </w:rPr>
              <w:t>Назначение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2B7B1" w14:textId="77777777" w:rsidR="00EC3FAA" w:rsidRPr="00F77F27" w:rsidRDefault="00AE17ED">
            <w:pPr>
              <w:jc w:val="center"/>
              <w:rPr>
                <w:rFonts w:eastAsia="Times New Roman"/>
                <w:bCs/>
                <w:sz w:val="20"/>
                <w:lang w:val="ru-RU"/>
              </w:rPr>
            </w:pPr>
            <w:r w:rsidRPr="00F77F27">
              <w:rPr>
                <w:rFonts w:eastAsia="Times New Roman"/>
                <w:bCs/>
                <w:sz w:val="20"/>
                <w:lang w:val="ru-RU"/>
              </w:rPr>
              <w:t xml:space="preserve">Реквизиты документа, подтверждающего признание дома </w:t>
            </w:r>
            <w:proofErr w:type="gramStart"/>
            <w:r w:rsidRPr="00F77F27">
              <w:rPr>
                <w:rFonts w:eastAsia="Times New Roman"/>
                <w:bCs/>
                <w:sz w:val="20"/>
                <w:lang w:val="ru-RU"/>
              </w:rPr>
              <w:t>аварийным</w:t>
            </w:r>
            <w:proofErr w:type="gramEnd"/>
            <w:r w:rsidRPr="00F77F27">
              <w:rPr>
                <w:rFonts w:eastAsia="Times New Roman"/>
                <w:bCs/>
                <w:sz w:val="20"/>
                <w:lang w:val="ru-RU"/>
              </w:rPr>
              <w:t xml:space="preserve"> </w:t>
            </w:r>
          </w:p>
        </w:tc>
      </w:tr>
      <w:tr w:rsidR="00EC3FAA" w:rsidRPr="00F77F27" w14:paraId="2E26C77A" w14:textId="77777777" w:rsidTr="00941073">
        <w:trPr>
          <w:trHeight w:val="266"/>
          <w:tblHeader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8B10F" w14:textId="77777777" w:rsidR="00EC3FAA" w:rsidRPr="00F77F27" w:rsidRDefault="00EC3FAA">
            <w:pPr>
              <w:ind w:firstLine="567"/>
              <w:jc w:val="center"/>
              <w:rPr>
                <w:rFonts w:eastAsia="Times New Roman"/>
                <w:bCs/>
                <w:sz w:val="20"/>
                <w:lang w:val="ru-RU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D5EA5" w14:textId="77777777" w:rsidR="00EC3FAA" w:rsidRPr="00F77F27" w:rsidRDefault="00EC3FAA">
            <w:pPr>
              <w:ind w:firstLine="567"/>
              <w:jc w:val="center"/>
              <w:rPr>
                <w:rFonts w:eastAsia="Times New Roman"/>
                <w:bCs/>
                <w:sz w:val="20"/>
                <w:lang w:val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4C3BE" w14:textId="77777777" w:rsidR="00EC3FAA" w:rsidRPr="00F77F27" w:rsidRDefault="00EC3FAA">
            <w:pPr>
              <w:ind w:firstLine="567"/>
              <w:jc w:val="center"/>
              <w:rPr>
                <w:rFonts w:eastAsia="Times New Roman"/>
                <w:bCs/>
                <w:sz w:val="20"/>
                <w:lang w:val="ru-RU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64E20" w14:textId="77777777" w:rsidR="00EC3FAA" w:rsidRPr="00F77F27" w:rsidRDefault="00AE17ED">
            <w:pPr>
              <w:ind w:right="27"/>
              <w:jc w:val="center"/>
              <w:rPr>
                <w:rFonts w:eastAsia="Times New Roman"/>
                <w:bCs/>
                <w:sz w:val="20"/>
                <w:lang w:val="ru-RU"/>
              </w:rPr>
            </w:pPr>
            <w:r w:rsidRPr="00F77F27">
              <w:rPr>
                <w:rFonts w:eastAsia="Times New Roman"/>
                <w:bCs/>
                <w:sz w:val="20"/>
                <w:lang w:val="ru-RU"/>
              </w:rPr>
              <w:t>Дата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0165D" w14:textId="77777777" w:rsidR="00EC3FAA" w:rsidRPr="00F77F27" w:rsidRDefault="00AE17ED">
            <w:pPr>
              <w:ind w:right="26"/>
              <w:jc w:val="center"/>
              <w:rPr>
                <w:rFonts w:eastAsia="Times New Roman"/>
                <w:bCs/>
                <w:sz w:val="20"/>
                <w:lang w:val="ru-RU"/>
              </w:rPr>
            </w:pPr>
            <w:r w:rsidRPr="00F77F27">
              <w:rPr>
                <w:rFonts w:eastAsia="Times New Roman"/>
                <w:bCs/>
                <w:sz w:val="20"/>
                <w:lang w:val="ru-RU"/>
              </w:rPr>
              <w:t>Номер</w:t>
            </w:r>
          </w:p>
        </w:tc>
      </w:tr>
      <w:tr w:rsidR="00EC3FAA" w:rsidRPr="00872FF4" w14:paraId="677B95B7" w14:textId="77777777" w:rsidTr="00941073">
        <w:trPr>
          <w:trHeight w:val="266"/>
        </w:trPr>
        <w:tc>
          <w:tcPr>
            <w:tcW w:w="974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F570F" w14:textId="77777777" w:rsidR="00EC3FAA" w:rsidRPr="00872FF4" w:rsidRDefault="00AE17ED">
            <w:pPr>
              <w:ind w:right="26"/>
              <w:jc w:val="center"/>
              <w:rPr>
                <w:rFonts w:eastAsia="Times New Roman"/>
                <w:b/>
                <w:bCs/>
                <w:sz w:val="20"/>
                <w:lang w:val="ru-RU"/>
              </w:rPr>
            </w:pPr>
            <w:r w:rsidRPr="00872FF4">
              <w:rPr>
                <w:rFonts w:eastAsia="Times New Roman"/>
                <w:b/>
                <w:bCs/>
                <w:sz w:val="20"/>
                <w:lang w:val="ru-RU"/>
              </w:rPr>
              <w:t>КРТ</w:t>
            </w:r>
            <w:r w:rsidRPr="00872FF4">
              <w:rPr>
                <w:rFonts w:eastAsia="Times New Roman"/>
                <w:b/>
                <w:bCs/>
                <w:sz w:val="20"/>
              </w:rPr>
              <w:t xml:space="preserve"> 1</w:t>
            </w:r>
          </w:p>
        </w:tc>
      </w:tr>
      <w:tr w:rsidR="00EC3FAA" w:rsidRPr="00872FF4" w14:paraId="61C2F4AA" w14:textId="77777777" w:rsidTr="00941073">
        <w:trPr>
          <w:trHeight w:val="61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8153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F996" w14:textId="77777777" w:rsidR="00EC3FAA" w:rsidRPr="00872FF4" w:rsidRDefault="00AE17ED">
            <w:pPr>
              <w:jc w:val="center"/>
              <w:textAlignment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</w:t>
            </w:r>
            <w:r w:rsidRPr="00872FF4">
              <w:rPr>
                <w:bCs/>
                <w:sz w:val="20"/>
                <w:lang w:eastAsia="zh-CN"/>
              </w:rPr>
              <w:t xml:space="preserve"> 45</w:t>
            </w:r>
            <w:r w:rsidRPr="00872FF4">
              <w:rPr>
                <w:bCs/>
                <w:sz w:val="20"/>
                <w:lang w:val="ru-RU" w:eastAsia="zh-CN"/>
              </w:rPr>
              <w:t xml:space="preserve"> стрелковой дивизии</w:t>
            </w:r>
            <w:r w:rsidRPr="00872FF4">
              <w:rPr>
                <w:bCs/>
                <w:sz w:val="20"/>
                <w:lang w:eastAsia="zh-CN"/>
              </w:rPr>
              <w:t>, 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BE51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5068F" w14:textId="77777777" w:rsidR="00EC3FAA" w:rsidRPr="00872FF4" w:rsidRDefault="00AE17E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11.10.2021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993AF" w14:textId="77777777" w:rsidR="00EC3FAA" w:rsidRPr="00872FF4" w:rsidRDefault="00AE17E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42C3849B" w14:textId="77777777" w:rsidR="00EC3FAA" w:rsidRPr="00872FF4" w:rsidRDefault="00AE17ED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993</w:t>
            </w:r>
          </w:p>
        </w:tc>
      </w:tr>
      <w:tr w:rsidR="00EC3FAA" w:rsidRPr="00872FF4" w14:paraId="7B87F283" w14:textId="77777777" w:rsidTr="00941073">
        <w:trPr>
          <w:trHeight w:val="5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10D1B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07523" w14:textId="77777777" w:rsidR="00EC3FAA" w:rsidRPr="00872FF4" w:rsidRDefault="00AE17ED">
            <w:pPr>
              <w:jc w:val="center"/>
              <w:textAlignment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</w:t>
            </w:r>
            <w:r w:rsidRPr="00872FF4">
              <w:rPr>
                <w:bCs/>
                <w:sz w:val="20"/>
                <w:lang w:eastAsia="zh-CN"/>
              </w:rPr>
              <w:t xml:space="preserve"> 45</w:t>
            </w:r>
            <w:r w:rsidRPr="00872FF4">
              <w:rPr>
                <w:bCs/>
                <w:sz w:val="20"/>
                <w:lang w:val="ru-RU" w:eastAsia="zh-CN"/>
              </w:rPr>
              <w:t xml:space="preserve"> стрелковой дивизии</w:t>
            </w:r>
            <w:r w:rsidRPr="00872FF4">
              <w:rPr>
                <w:bCs/>
                <w:sz w:val="20"/>
                <w:lang w:eastAsia="zh-CN"/>
              </w:rPr>
              <w:t>, 8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FA0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A83C8" w14:textId="77777777" w:rsidR="00EC3FAA" w:rsidRPr="00872FF4" w:rsidRDefault="00AE17E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03.12.2021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E7483" w14:textId="77777777" w:rsidR="00EC3FAA" w:rsidRPr="00872FF4" w:rsidRDefault="00AE17E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31288BCD" w14:textId="77777777" w:rsidR="00EC3FAA" w:rsidRPr="00872FF4" w:rsidRDefault="00AE17ED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1158</w:t>
            </w:r>
          </w:p>
        </w:tc>
      </w:tr>
      <w:tr w:rsidR="00EC3FAA" w:rsidRPr="00872FF4" w14:paraId="37ACEC7C" w14:textId="77777777" w:rsidTr="00941073">
        <w:trPr>
          <w:trHeight w:val="9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F90E4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lastRenderedPageBreak/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633B3" w14:textId="77777777" w:rsidR="00EC3FAA" w:rsidRPr="00872FF4" w:rsidRDefault="00AE17ED">
            <w:pPr>
              <w:jc w:val="center"/>
              <w:textAlignment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</w:t>
            </w:r>
            <w:r w:rsidRPr="00872FF4">
              <w:rPr>
                <w:bCs/>
                <w:sz w:val="20"/>
                <w:lang w:eastAsia="zh-CN"/>
              </w:rPr>
              <w:t xml:space="preserve"> 45</w:t>
            </w:r>
            <w:r w:rsidRPr="00872FF4">
              <w:rPr>
                <w:bCs/>
                <w:sz w:val="20"/>
                <w:lang w:val="ru-RU" w:eastAsia="zh-CN"/>
              </w:rPr>
              <w:t xml:space="preserve"> стрелковой дивизии</w:t>
            </w:r>
            <w:r w:rsidRPr="00872FF4">
              <w:rPr>
                <w:bCs/>
                <w:sz w:val="20"/>
                <w:lang w:eastAsia="zh-CN"/>
              </w:rPr>
              <w:t>, 14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2EB2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463E" w14:textId="77777777" w:rsidR="00EC3FAA" w:rsidRPr="00872FF4" w:rsidRDefault="00AE17E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21.01.2020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9A1BA" w14:textId="77777777" w:rsidR="00EC3FAA" w:rsidRPr="00872FF4" w:rsidRDefault="00AE17E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750E10F1" w14:textId="77777777" w:rsidR="00EC3FAA" w:rsidRPr="00872FF4" w:rsidRDefault="00AE17ED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21</w:t>
            </w:r>
          </w:p>
        </w:tc>
      </w:tr>
      <w:tr w:rsidR="00AE17ED" w:rsidRPr="00872FF4" w14:paraId="0777C4E7" w14:textId="77777777" w:rsidTr="00941073">
        <w:trPr>
          <w:trHeight w:val="68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9100F" w14:textId="5B05D8DF" w:rsidR="00AE17ED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A0670" w14:textId="77777777" w:rsidR="00AE17ED" w:rsidRPr="00872FF4" w:rsidRDefault="00AE17ED" w:rsidP="00AE17ED">
            <w:pPr>
              <w:jc w:val="center"/>
              <w:textAlignment w:val="center"/>
              <w:rPr>
                <w:bCs/>
                <w:sz w:val="20"/>
                <w:lang w:val="ru-RU"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</w:t>
            </w:r>
            <w:r w:rsidRPr="00872FF4">
              <w:rPr>
                <w:bCs/>
                <w:sz w:val="20"/>
                <w:lang w:eastAsia="zh-CN"/>
              </w:rPr>
              <w:t xml:space="preserve"> 45</w:t>
            </w:r>
            <w:r w:rsidRPr="00872FF4">
              <w:rPr>
                <w:bCs/>
                <w:sz w:val="20"/>
                <w:lang w:val="ru-RU" w:eastAsia="zh-CN"/>
              </w:rPr>
              <w:t xml:space="preserve"> стрелковой дивизии</w:t>
            </w:r>
            <w:r w:rsidRPr="00872FF4">
              <w:rPr>
                <w:bCs/>
                <w:sz w:val="20"/>
                <w:lang w:eastAsia="zh-CN"/>
              </w:rPr>
              <w:t xml:space="preserve">, </w:t>
            </w:r>
            <w:r w:rsidRPr="00872FF4">
              <w:rPr>
                <w:rFonts w:eastAsia="Times New Roman"/>
                <w:sz w:val="20"/>
                <w:lang w:val="ru-RU"/>
              </w:rPr>
              <w:t>20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5BB3E" w14:textId="77777777" w:rsidR="00AE17ED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D4171" w14:textId="77777777" w:rsidR="00AE17ED" w:rsidRPr="00872FF4" w:rsidRDefault="00AE17E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06.11.2024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7913" w14:textId="77777777" w:rsidR="00232B6F" w:rsidRPr="00872FF4" w:rsidRDefault="00232B6F" w:rsidP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5CD58C64" w14:textId="77777777" w:rsidR="00AE17ED" w:rsidRPr="00872FF4" w:rsidRDefault="00232B6F" w:rsidP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rFonts w:eastAsia="Times New Roman"/>
                <w:sz w:val="20"/>
              </w:rPr>
              <w:t>№ 1004</w:t>
            </w:r>
          </w:p>
        </w:tc>
      </w:tr>
      <w:tr w:rsidR="00EC3FAA" w:rsidRPr="00872FF4" w14:paraId="2C8BEEB6" w14:textId="77777777" w:rsidTr="00941073">
        <w:trPr>
          <w:trHeight w:val="68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98CF7" w14:textId="49CF411B" w:rsidR="00EC3FAA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5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984E" w14:textId="77777777" w:rsidR="00EC3FAA" w:rsidRPr="00872FF4" w:rsidRDefault="00AE17ED">
            <w:pPr>
              <w:jc w:val="center"/>
              <w:textAlignment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</w:t>
            </w:r>
            <w:r w:rsidRPr="00872FF4">
              <w:rPr>
                <w:bCs/>
                <w:sz w:val="20"/>
                <w:lang w:eastAsia="zh-CN"/>
              </w:rPr>
              <w:t xml:space="preserve"> 45</w:t>
            </w:r>
            <w:r w:rsidRPr="00872FF4">
              <w:rPr>
                <w:bCs/>
                <w:sz w:val="20"/>
                <w:lang w:val="ru-RU" w:eastAsia="zh-CN"/>
              </w:rPr>
              <w:t xml:space="preserve"> стрелковой дивизии</w:t>
            </w:r>
            <w:r w:rsidRPr="00872FF4">
              <w:rPr>
                <w:bCs/>
                <w:sz w:val="20"/>
                <w:lang w:eastAsia="zh-CN"/>
              </w:rPr>
              <w:t xml:space="preserve">, </w:t>
            </w:r>
            <w:r w:rsidRPr="00872FF4">
              <w:rPr>
                <w:rFonts w:eastAsia="Times New Roman"/>
                <w:sz w:val="20"/>
                <w:lang w:val="ru-RU"/>
              </w:rPr>
              <w:t>36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CA122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630D" w14:textId="77777777" w:rsidR="00EC3FAA" w:rsidRPr="00872FF4" w:rsidRDefault="00AE17E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02.08.2017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AD16C" w14:textId="77777777" w:rsidR="00EC3FAA" w:rsidRPr="00872FF4" w:rsidRDefault="00AE17E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2DE1050F" w14:textId="77777777" w:rsidR="00EC3FAA" w:rsidRPr="00872FF4" w:rsidRDefault="00AE17ED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414</w:t>
            </w:r>
          </w:p>
        </w:tc>
      </w:tr>
      <w:tr w:rsidR="00EC3FAA" w:rsidRPr="00872FF4" w14:paraId="7A5415F0" w14:textId="77777777" w:rsidTr="00941073">
        <w:trPr>
          <w:trHeight w:val="50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82ED" w14:textId="6B1D0806" w:rsidR="00EC3FAA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6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8A86" w14:textId="77777777" w:rsidR="00EC3FAA" w:rsidRPr="00872FF4" w:rsidRDefault="00AE17ED">
            <w:pPr>
              <w:jc w:val="center"/>
              <w:textAlignment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</w:t>
            </w:r>
            <w:r w:rsidRPr="00872FF4">
              <w:rPr>
                <w:bCs/>
                <w:sz w:val="20"/>
                <w:lang w:eastAsia="zh-CN"/>
              </w:rPr>
              <w:t xml:space="preserve"> 45</w:t>
            </w:r>
            <w:r w:rsidRPr="00872FF4">
              <w:rPr>
                <w:bCs/>
                <w:sz w:val="20"/>
                <w:lang w:val="ru-RU" w:eastAsia="zh-CN"/>
              </w:rPr>
              <w:t xml:space="preserve"> стрелковой дивизии</w:t>
            </w:r>
            <w:r w:rsidRPr="00872FF4">
              <w:rPr>
                <w:bCs/>
                <w:sz w:val="20"/>
                <w:lang w:eastAsia="zh-CN"/>
              </w:rPr>
              <w:t>, 46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71B02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3FDE2" w14:textId="77777777" w:rsidR="00EC3FAA" w:rsidRPr="00872FF4" w:rsidRDefault="00AE17E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26.04.2021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F9EFF" w14:textId="77777777" w:rsidR="00EC3FAA" w:rsidRPr="00872FF4" w:rsidRDefault="00AE17E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42135296" w14:textId="77777777" w:rsidR="00EC3FAA" w:rsidRPr="00872FF4" w:rsidRDefault="00AE17ED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390</w:t>
            </w:r>
          </w:p>
        </w:tc>
      </w:tr>
      <w:tr w:rsidR="00EC3FAA" w:rsidRPr="00872FF4" w14:paraId="47EA2DB2" w14:textId="77777777" w:rsidTr="00941073">
        <w:trPr>
          <w:trHeight w:val="61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830A" w14:textId="7AF79148" w:rsidR="00EC3FAA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7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1CB03" w14:textId="77777777" w:rsidR="00EC3FAA" w:rsidRPr="00872FF4" w:rsidRDefault="00AE17ED">
            <w:pPr>
              <w:jc w:val="center"/>
              <w:textAlignment w:val="center"/>
              <w:rPr>
                <w:bCs/>
                <w:sz w:val="20"/>
                <w:lang w:val="ru-RU"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 Транспортная, 67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5E44A" w14:textId="77777777" w:rsidR="00EC3FAA" w:rsidRPr="00872FF4" w:rsidRDefault="00AE17E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3DF8C" w14:textId="77777777" w:rsidR="00EC3FAA" w:rsidRPr="00872FF4" w:rsidRDefault="00AE17E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01.08.2024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3D0A7" w14:textId="77777777" w:rsidR="00EC3FAA" w:rsidRPr="00872FF4" w:rsidRDefault="00AE17E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29088BDC" w14:textId="77777777" w:rsidR="00EC3FAA" w:rsidRPr="00872FF4" w:rsidRDefault="00AE17E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rFonts w:eastAsia="Times New Roman"/>
                <w:sz w:val="20"/>
              </w:rPr>
              <w:t>№ 977</w:t>
            </w:r>
          </w:p>
        </w:tc>
      </w:tr>
      <w:tr w:rsidR="00232B6F" w:rsidRPr="00872FF4" w14:paraId="798DB1E8" w14:textId="77777777" w:rsidTr="00941073">
        <w:trPr>
          <w:trHeight w:val="61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7D708" w14:textId="068D82AD" w:rsidR="00232B6F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8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15826" w14:textId="77777777" w:rsidR="00232B6F" w:rsidRPr="00872FF4" w:rsidRDefault="00232B6F" w:rsidP="00232B6F">
            <w:pPr>
              <w:jc w:val="center"/>
              <w:textAlignment w:val="center"/>
              <w:rPr>
                <w:bCs/>
                <w:sz w:val="20"/>
                <w:lang w:val="ru-RU"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 Транспортная, 69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8896" w14:textId="77777777" w:rsidR="00232B6F" w:rsidRPr="00872FF4" w:rsidRDefault="00232B6F" w:rsidP="009F1EA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7DA14" w14:textId="77777777" w:rsidR="00232B6F" w:rsidRPr="00872FF4" w:rsidRDefault="00232B6F" w:rsidP="009F1EA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21.06.2024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0734" w14:textId="77777777" w:rsidR="00232B6F" w:rsidRPr="00872FF4" w:rsidRDefault="00232B6F" w:rsidP="009F1EA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6DFF6334" w14:textId="77777777" w:rsidR="00232B6F" w:rsidRPr="00872FF4" w:rsidRDefault="00232B6F" w:rsidP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rFonts w:eastAsia="Times New Roman"/>
                <w:sz w:val="20"/>
              </w:rPr>
              <w:t>№ 784</w:t>
            </w:r>
          </w:p>
        </w:tc>
      </w:tr>
      <w:tr w:rsidR="00232B6F" w:rsidRPr="00872FF4" w14:paraId="63B79D1E" w14:textId="77777777" w:rsidTr="00941073">
        <w:trPr>
          <w:trHeight w:val="61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0066" w14:textId="51386557" w:rsidR="00232B6F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9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F3148" w14:textId="77777777" w:rsidR="00232B6F" w:rsidRPr="00872FF4" w:rsidRDefault="00232B6F">
            <w:pPr>
              <w:jc w:val="center"/>
              <w:textAlignment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 Транспортная</w:t>
            </w:r>
            <w:r w:rsidRPr="00872FF4">
              <w:rPr>
                <w:bCs/>
                <w:sz w:val="20"/>
                <w:lang w:eastAsia="zh-CN"/>
              </w:rPr>
              <w:t>, 75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26409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46EAE" w14:textId="77777777" w:rsidR="00232B6F" w:rsidRPr="00872FF4" w:rsidRDefault="00232B6F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21.02.2017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6F900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245B7581" w14:textId="77777777" w:rsidR="00232B6F" w:rsidRPr="00872FF4" w:rsidRDefault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82</w:t>
            </w:r>
          </w:p>
        </w:tc>
      </w:tr>
      <w:tr w:rsidR="00232B6F" w:rsidRPr="00872FF4" w14:paraId="2E0A9E3E" w14:textId="77777777" w:rsidTr="00941073">
        <w:trPr>
          <w:trHeight w:val="7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37E23" w14:textId="6CA2FEB7" w:rsidR="00232B6F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10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D052" w14:textId="77777777" w:rsidR="00232B6F" w:rsidRPr="00872FF4" w:rsidRDefault="00232B6F">
            <w:pPr>
              <w:jc w:val="center"/>
              <w:textAlignment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val="ru-RU" w:eastAsia="zh-CN"/>
              </w:rPr>
              <w:t>ул. Транспортная</w:t>
            </w:r>
            <w:r w:rsidRPr="00872FF4">
              <w:rPr>
                <w:bCs/>
                <w:sz w:val="20"/>
                <w:lang w:eastAsia="zh-CN"/>
              </w:rPr>
              <w:t>, 77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97D4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B8924" w14:textId="77777777" w:rsidR="00232B6F" w:rsidRPr="00872FF4" w:rsidRDefault="00232B6F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15.02.2021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8FDDA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23EF4A85" w14:textId="77777777" w:rsidR="00232B6F" w:rsidRPr="00872FF4" w:rsidRDefault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95</w:t>
            </w:r>
          </w:p>
        </w:tc>
      </w:tr>
      <w:tr w:rsidR="00232B6F" w:rsidRPr="00872FF4" w14:paraId="19EFE9AB" w14:textId="77777777" w:rsidTr="00941073">
        <w:trPr>
          <w:trHeight w:val="254"/>
        </w:trPr>
        <w:tc>
          <w:tcPr>
            <w:tcW w:w="9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586C4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rFonts w:eastAsia="Times New Roman"/>
                <w:b/>
                <w:bCs/>
                <w:sz w:val="20"/>
                <w:szCs w:val="20"/>
              </w:rPr>
              <w:t>КРТ 2</w:t>
            </w:r>
          </w:p>
        </w:tc>
      </w:tr>
      <w:tr w:rsidR="00232B6F" w:rsidRPr="00872FF4" w14:paraId="219CE498" w14:textId="77777777" w:rsidTr="00941073">
        <w:trPr>
          <w:trHeight w:val="4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3FE25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8DAE" w14:textId="77777777" w:rsidR="00232B6F" w:rsidRPr="00872FF4" w:rsidRDefault="00232B6F">
            <w:pPr>
              <w:jc w:val="center"/>
              <w:textAlignment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 xml:space="preserve">пер. Советский, </w:t>
            </w:r>
            <w:r w:rsidRPr="00872FF4">
              <w:rPr>
                <w:bCs/>
                <w:sz w:val="20"/>
                <w:lang w:eastAsia="zh-CN"/>
              </w:rPr>
              <w:t>4а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D4DEA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D379E" w14:textId="20157510" w:rsidR="00232B6F" w:rsidRPr="00872FF4" w:rsidRDefault="00232B6F" w:rsidP="00F77F27">
            <w:pPr>
              <w:ind w:right="26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07.10.2020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B7AD3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2C039CA3" w14:textId="77777777" w:rsidR="00232B6F" w:rsidRPr="00872FF4" w:rsidRDefault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952</w:t>
            </w:r>
          </w:p>
        </w:tc>
      </w:tr>
      <w:tr w:rsidR="00232B6F" w:rsidRPr="00872FF4" w14:paraId="3902F144" w14:textId="77777777" w:rsidTr="00941073">
        <w:trPr>
          <w:trHeight w:val="3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6AB8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CE3F9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Советский, 4в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273BE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00E9" w14:textId="77777777" w:rsidR="00232B6F" w:rsidRPr="00872FF4" w:rsidRDefault="00232B6F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27.04.2023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D005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1D4346E1" w14:textId="77777777" w:rsidR="00232B6F" w:rsidRPr="00872FF4" w:rsidRDefault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473</w:t>
            </w:r>
          </w:p>
        </w:tc>
      </w:tr>
      <w:tr w:rsidR="00232B6F" w:rsidRPr="00872FF4" w14:paraId="715BCC3B" w14:textId="77777777" w:rsidTr="00941073">
        <w:trPr>
          <w:trHeight w:val="19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B24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7AF6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Советский, 4г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402C3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AD30D" w14:textId="77777777" w:rsidR="00232B6F" w:rsidRPr="00872FF4" w:rsidRDefault="00232B6F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14.07.2014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F55E4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102EE033" w14:textId="77777777" w:rsidR="00232B6F" w:rsidRPr="00872FF4" w:rsidRDefault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656</w:t>
            </w:r>
          </w:p>
        </w:tc>
      </w:tr>
      <w:tr w:rsidR="00232B6F" w:rsidRPr="00872FF4" w14:paraId="4846F5BA" w14:textId="77777777" w:rsidTr="00941073">
        <w:trPr>
          <w:trHeight w:val="29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6ED1D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7124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Советский, 8/3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8325D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11425" w14:textId="77777777" w:rsidR="00232B6F" w:rsidRPr="00872FF4" w:rsidRDefault="00232B6F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27.04.2023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E9AAB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77B07A0B" w14:textId="77777777" w:rsidR="00232B6F" w:rsidRPr="00872FF4" w:rsidRDefault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472</w:t>
            </w:r>
          </w:p>
        </w:tc>
      </w:tr>
      <w:tr w:rsidR="00232B6F" w:rsidRPr="00872FF4" w14:paraId="3F4ACCA4" w14:textId="77777777" w:rsidTr="00941073">
        <w:trPr>
          <w:trHeight w:val="41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DB29D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5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2D43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Советский, 8/5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769B0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52A3" w14:textId="00B7983B" w:rsidR="00232B6F" w:rsidRPr="00872FF4" w:rsidRDefault="00232B6F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02</w:t>
            </w:r>
            <w:r w:rsidR="00F77F27">
              <w:rPr>
                <w:rFonts w:eastAsia="Times New Roman"/>
                <w:sz w:val="20"/>
                <w:lang w:val="ru-RU"/>
              </w:rPr>
              <w:t>.</w:t>
            </w:r>
            <w:r w:rsidRPr="00872FF4">
              <w:rPr>
                <w:rFonts w:eastAsia="Times New Roman"/>
                <w:sz w:val="20"/>
                <w:lang w:val="ru-RU"/>
              </w:rPr>
              <w:t>09.2023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51EEA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1C4FDFD6" w14:textId="77777777" w:rsidR="00232B6F" w:rsidRPr="00872FF4" w:rsidRDefault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1278</w:t>
            </w:r>
          </w:p>
        </w:tc>
      </w:tr>
      <w:tr w:rsidR="00232B6F" w:rsidRPr="00872FF4" w14:paraId="7F78BC76" w14:textId="77777777" w:rsidTr="00941073">
        <w:trPr>
          <w:trHeight w:val="22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7663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6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F8065" w14:textId="77777777" w:rsidR="00232B6F" w:rsidRPr="00872FF4" w:rsidRDefault="00232B6F" w:rsidP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Советский, 8/6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60A8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1EF30" w14:textId="77777777" w:rsidR="00232B6F" w:rsidRPr="00872FF4" w:rsidRDefault="00232B6F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08.11.2022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DC54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1FAE5ED4" w14:textId="77777777" w:rsidR="00232B6F" w:rsidRPr="00872FF4" w:rsidRDefault="00232B6F" w:rsidP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1151</w:t>
            </w:r>
          </w:p>
        </w:tc>
      </w:tr>
      <w:tr w:rsidR="00232B6F" w:rsidRPr="00872FF4" w14:paraId="54A16733" w14:textId="77777777" w:rsidTr="00941073">
        <w:trPr>
          <w:trHeight w:val="6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2E5B7" w14:textId="4412AD83" w:rsidR="00232B6F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7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37837" w14:textId="77777777" w:rsidR="00232B6F" w:rsidRPr="00872FF4" w:rsidRDefault="00232B6F" w:rsidP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Советский, 19/1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7D4E9" w14:textId="77777777" w:rsidR="00232B6F" w:rsidRPr="00872FF4" w:rsidRDefault="00232B6F" w:rsidP="009F1EAD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FBD18" w14:textId="77777777" w:rsidR="00232B6F" w:rsidRPr="00872FF4" w:rsidRDefault="00232B6F" w:rsidP="009F1EAD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06.11.2024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62260" w14:textId="77777777" w:rsidR="00232B6F" w:rsidRPr="00872FF4" w:rsidRDefault="00232B6F" w:rsidP="009F1EAD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1911A2DB" w14:textId="77777777" w:rsidR="00232B6F" w:rsidRPr="00872FF4" w:rsidRDefault="00232B6F" w:rsidP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1405</w:t>
            </w:r>
          </w:p>
        </w:tc>
      </w:tr>
      <w:tr w:rsidR="00232B6F" w:rsidRPr="00872FF4" w14:paraId="05F9B10B" w14:textId="77777777" w:rsidTr="00941073">
        <w:trPr>
          <w:trHeight w:val="6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0FFD8" w14:textId="190A4091" w:rsidR="00232B6F" w:rsidRPr="00872FF4" w:rsidRDefault="00A359C2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8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3E605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Советский, 19/2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C44E1" w14:textId="77777777" w:rsidR="00232B6F" w:rsidRPr="00872FF4" w:rsidRDefault="00232B6F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3758" w14:textId="77777777" w:rsidR="00232B6F" w:rsidRPr="00872FF4" w:rsidRDefault="00232B6F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27.04.2023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E902" w14:textId="77777777" w:rsidR="00232B6F" w:rsidRPr="00872FF4" w:rsidRDefault="00232B6F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6E95DAD9" w14:textId="77777777" w:rsidR="00232B6F" w:rsidRPr="00872FF4" w:rsidRDefault="00232B6F">
            <w:pPr>
              <w:spacing w:after="38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№ 471</w:t>
            </w:r>
          </w:p>
        </w:tc>
      </w:tr>
      <w:tr w:rsidR="00232B6F" w:rsidRPr="00872FF4" w14:paraId="29BFB08F" w14:textId="77777777" w:rsidTr="00941073">
        <w:trPr>
          <w:trHeight w:val="329"/>
        </w:trPr>
        <w:tc>
          <w:tcPr>
            <w:tcW w:w="9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B05C" w14:textId="77777777" w:rsidR="00232B6F" w:rsidRPr="00872FF4" w:rsidRDefault="00232B6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72FF4"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КРТ 10</w:t>
            </w:r>
          </w:p>
        </w:tc>
      </w:tr>
      <w:tr w:rsidR="00F77F27" w:rsidRPr="00872FF4" w14:paraId="668A0BD5" w14:textId="77777777" w:rsidTr="00941073">
        <w:trPr>
          <w:trHeight w:val="2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53072" w14:textId="31E97020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5EBB" w14:textId="77777777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Здоровья, 13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EF330" w14:textId="77777777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46EAD" w14:textId="77777777" w:rsidR="00F77F27" w:rsidRPr="00872FF4" w:rsidRDefault="00F77F27" w:rsidP="00F77F27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bCs/>
                <w:sz w:val="20"/>
                <w:lang w:val="ru-RU" w:eastAsia="zh-CN"/>
              </w:rPr>
              <w:t>12.08.2024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AE73" w14:textId="77777777" w:rsidR="00F77F27" w:rsidRPr="00872FF4" w:rsidRDefault="00F77F27" w:rsidP="00F77F27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49AF562E" w14:textId="77777777" w:rsidR="00F77F27" w:rsidRPr="00872FF4" w:rsidRDefault="00F77F27" w:rsidP="00F77F27">
            <w:pPr>
              <w:jc w:val="center"/>
              <w:textAlignment w:val="center"/>
              <w:rPr>
                <w:bCs/>
                <w:sz w:val="20"/>
                <w:lang w:val="ru-RU"/>
              </w:rPr>
            </w:pPr>
            <w:r w:rsidRPr="00872FF4">
              <w:rPr>
                <w:bCs/>
                <w:sz w:val="20"/>
                <w:lang w:eastAsia="zh-CN"/>
              </w:rPr>
              <w:t xml:space="preserve">№ </w:t>
            </w:r>
            <w:r w:rsidRPr="00872FF4">
              <w:rPr>
                <w:bCs/>
                <w:sz w:val="20"/>
                <w:lang w:val="ru-RU" w:eastAsia="zh-CN"/>
              </w:rPr>
              <w:t>1029</w:t>
            </w:r>
          </w:p>
        </w:tc>
      </w:tr>
      <w:tr w:rsidR="00F77F27" w:rsidRPr="00872FF4" w14:paraId="042F344A" w14:textId="77777777" w:rsidTr="00941073">
        <w:trPr>
          <w:trHeight w:val="23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E483" w14:textId="637F3F82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5247" w14:textId="77777777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Здоровья, 15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43BB9" w14:textId="77777777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3D816" w14:textId="77777777" w:rsidR="00F77F27" w:rsidRPr="00872FF4" w:rsidRDefault="00F77F27" w:rsidP="00F77F27">
            <w:pPr>
              <w:ind w:right="26"/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bCs/>
                <w:sz w:val="20"/>
                <w:lang w:eastAsia="zh-CN"/>
              </w:rPr>
              <w:t>18.05.2021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5A074" w14:textId="77777777" w:rsidR="00F77F27" w:rsidRPr="00872FF4" w:rsidRDefault="00F77F27" w:rsidP="00F77F27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72496186" w14:textId="77777777" w:rsidR="00F77F27" w:rsidRPr="00872FF4" w:rsidRDefault="00F77F27" w:rsidP="00F77F27">
            <w:pPr>
              <w:jc w:val="center"/>
              <w:textAlignment w:val="center"/>
              <w:rPr>
                <w:bCs/>
                <w:sz w:val="20"/>
                <w:lang w:val="ru-RU"/>
              </w:rPr>
            </w:pPr>
            <w:r w:rsidRPr="00872FF4">
              <w:rPr>
                <w:bCs/>
                <w:sz w:val="20"/>
                <w:lang w:eastAsia="zh-CN"/>
              </w:rPr>
              <w:t>№ 459</w:t>
            </w:r>
          </w:p>
        </w:tc>
      </w:tr>
      <w:tr w:rsidR="00F77F27" w:rsidRPr="00872FF4" w14:paraId="1DE6D252" w14:textId="77777777" w:rsidTr="00941073">
        <w:trPr>
          <w:trHeight w:val="6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5AFDC" w14:textId="23B44DCC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84E81" w14:textId="77777777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Здоровья, 17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8A4EB" w14:textId="77777777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BC774" w14:textId="77777777" w:rsidR="00F77F27" w:rsidRPr="00872FF4" w:rsidRDefault="00F77F27" w:rsidP="00F77F27">
            <w:pPr>
              <w:ind w:right="26"/>
              <w:jc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eastAsia="zh-CN"/>
              </w:rPr>
              <w:t>27.04.2023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F7F30" w14:textId="77777777" w:rsidR="00F77F27" w:rsidRPr="00872FF4" w:rsidRDefault="00F77F27" w:rsidP="00F77F27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405F2A4E" w14:textId="77777777" w:rsidR="00F77F27" w:rsidRPr="00872FF4" w:rsidRDefault="00F77F27" w:rsidP="00F77F27">
            <w:pPr>
              <w:jc w:val="center"/>
              <w:textAlignment w:val="center"/>
              <w:rPr>
                <w:bCs/>
                <w:sz w:val="20"/>
                <w:lang w:val="ru-RU" w:eastAsia="zh-CN"/>
              </w:rPr>
            </w:pPr>
            <w:r w:rsidRPr="00872FF4">
              <w:rPr>
                <w:bCs/>
                <w:sz w:val="20"/>
                <w:lang w:eastAsia="zh-CN"/>
              </w:rPr>
              <w:t>№ 48</w:t>
            </w:r>
            <w:r w:rsidRPr="00872FF4">
              <w:rPr>
                <w:bCs/>
                <w:sz w:val="20"/>
                <w:lang w:val="ru-RU" w:eastAsia="zh-CN"/>
              </w:rPr>
              <w:t>2</w:t>
            </w:r>
          </w:p>
        </w:tc>
      </w:tr>
      <w:tr w:rsidR="00F77F27" w:rsidRPr="00872FF4" w14:paraId="5D6633DD" w14:textId="77777777" w:rsidTr="00941073">
        <w:trPr>
          <w:trHeight w:val="23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F616A" w14:textId="57195058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>
              <w:rPr>
                <w:rFonts w:eastAsia="Times New Roman"/>
                <w:sz w:val="20"/>
                <w:lang w:val="ru-RU"/>
              </w:rPr>
              <w:t>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9003E" w14:textId="77777777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пер. Здоровья, 23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B111B" w14:textId="77777777" w:rsidR="00F77F27" w:rsidRPr="00872FF4" w:rsidRDefault="00F77F27" w:rsidP="00F77F27">
            <w:pPr>
              <w:jc w:val="center"/>
              <w:rPr>
                <w:rFonts w:eastAsia="Times New Roman"/>
                <w:sz w:val="20"/>
                <w:lang w:val="ru-RU"/>
              </w:rPr>
            </w:pPr>
            <w:r w:rsidRPr="00872FF4">
              <w:rPr>
                <w:rFonts w:eastAsia="Times New Roman"/>
                <w:sz w:val="20"/>
                <w:lang w:val="ru-RU"/>
              </w:rPr>
              <w:t>Многоквартирный малоэтажный жилой дом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16B1" w14:textId="77777777" w:rsidR="00F77F27" w:rsidRPr="00872FF4" w:rsidRDefault="00F77F27" w:rsidP="00F77F27">
            <w:pPr>
              <w:ind w:right="26"/>
              <w:jc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eastAsia="zh-CN"/>
              </w:rPr>
              <w:t>07.10.2020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F74FE" w14:textId="77777777" w:rsidR="00F77F27" w:rsidRPr="00872FF4" w:rsidRDefault="00F77F27" w:rsidP="00F77F27">
            <w:pPr>
              <w:pStyle w:val="Default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 xml:space="preserve">постановление администрации городского округа город Воронеж </w:t>
            </w:r>
          </w:p>
          <w:p w14:paraId="7948154D" w14:textId="77777777" w:rsidR="00F77F27" w:rsidRPr="00872FF4" w:rsidRDefault="00F77F27" w:rsidP="00F77F27">
            <w:pPr>
              <w:jc w:val="center"/>
              <w:textAlignment w:val="center"/>
              <w:rPr>
                <w:bCs/>
                <w:sz w:val="20"/>
                <w:lang w:eastAsia="zh-CN"/>
              </w:rPr>
            </w:pPr>
            <w:r w:rsidRPr="00872FF4">
              <w:rPr>
                <w:bCs/>
                <w:sz w:val="20"/>
                <w:lang w:eastAsia="zh-CN"/>
              </w:rPr>
              <w:t>№ 953</w:t>
            </w:r>
          </w:p>
        </w:tc>
      </w:tr>
    </w:tbl>
    <w:p w14:paraId="34E0A018" w14:textId="77777777" w:rsidR="00EC3FAA" w:rsidRPr="00872FF4" w:rsidRDefault="00EC3FAA">
      <w:pPr>
        <w:spacing w:after="0" w:line="360" w:lineRule="auto"/>
        <w:ind w:firstLine="669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286A8765" w14:textId="77777777" w:rsidR="00EC3FAA" w:rsidRPr="00872FF4" w:rsidRDefault="00AE17ED">
      <w:pPr>
        <w:spacing w:after="0" w:line="360" w:lineRule="auto"/>
        <w:ind w:right="96" w:firstLine="66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указом № 165-у многоквартирные дома, не признанные аварийными и подлежащими сносу или реконструкции, расположенные в границах застроенной территории, в отношении которой осуществляется комплексное развитие территории жилой застройки, должны соответствовать одному или нескольким из следующих критериев:</w:t>
      </w:r>
    </w:p>
    <w:p w14:paraId="19D8FCE5" w14:textId="77777777" w:rsidR="00EC3FAA" w:rsidRPr="00872FF4" w:rsidRDefault="00AE17ED" w:rsidP="00AD14E0">
      <w:pPr>
        <w:pStyle w:val="aa"/>
        <w:numPr>
          <w:ilvl w:val="0"/>
          <w:numId w:val="8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физический износ основных конструктивных элементов многоквартирного дома (крыша, стены, фундамент) превышает 65 % согласно заключению специализированной организации, привлеченной для проведения обследования, являющейся членом саморегулируемой организации, основанной на членстве лиц, выполняющих инженерные изыскания и имеющих право на осуществление работ по обследованию состояния грунтов оснований зданий и сооружений, их строительных конструкций;</w:t>
      </w:r>
      <w:proofErr w:type="gramEnd"/>
    </w:p>
    <w:p w14:paraId="346A9072" w14:textId="77777777" w:rsidR="00EC3FAA" w:rsidRPr="00872FF4" w:rsidRDefault="00AE17ED" w:rsidP="00AD14E0">
      <w:pPr>
        <w:pStyle w:val="aa"/>
        <w:numPr>
          <w:ilvl w:val="0"/>
          <w:numId w:val="8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совокупная стоимость услуг и (или) работ по капитальному ремонту конструктивных элементов многоквартирного дома и внутридомовых систем инженерно-технического обеспечения, входящих в состав общего имущества в многоквартирном доме, в расчете на один квадратный метр общей площади жилых помещений превышает стоимость, определенную уполномоченным органом Воронежской области;</w:t>
      </w:r>
    </w:p>
    <w:p w14:paraId="7734222E" w14:textId="77777777" w:rsidR="00EC3FAA" w:rsidRPr="00872FF4" w:rsidRDefault="00AE17ED" w:rsidP="00AD14E0">
      <w:pPr>
        <w:pStyle w:val="aa"/>
        <w:numPr>
          <w:ilvl w:val="0"/>
          <w:numId w:val="8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многоквартирный дом находится в ограниченно работоспособном техническом состоянии в соответствии с порядком, устанавливаемым федеральным органом исполнительной власти, осуществляющим функции по выработке и реализации государственной политики и нормативно правовому регулированию в сфере строительства, архитектуры, градостроительства;</w:t>
      </w:r>
    </w:p>
    <w:p w14:paraId="26102477" w14:textId="77777777" w:rsidR="00EC3FAA" w:rsidRPr="00872FF4" w:rsidRDefault="00AE17ED" w:rsidP="00AD14E0">
      <w:pPr>
        <w:pStyle w:val="aa"/>
        <w:numPr>
          <w:ilvl w:val="0"/>
          <w:numId w:val="8"/>
        </w:numPr>
        <w:tabs>
          <w:tab w:val="left" w:pos="993"/>
        </w:tabs>
        <w:spacing w:after="0" w:line="360" w:lineRule="auto"/>
        <w:ind w:left="0" w:right="98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многоквартирном доме отсутствуют одна или несколько из следующих централизованных систем инженерно-технического обеспечения:</w:t>
      </w:r>
    </w:p>
    <w:p w14:paraId="5453B67B" w14:textId="77777777" w:rsidR="00EC3FAA" w:rsidRPr="00872FF4" w:rsidRDefault="00AE17ED" w:rsidP="00AD14E0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993" w:right="98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 теплоснабжения, за исключением системы теплоснабжения многоквартирного дома от автономного источника теплоснабжения (встроенная,</w:t>
      </w:r>
      <w:r w:rsidRPr="00872FF4">
        <w:rPr>
          <w:lang w:val="ru-RU"/>
        </w:rPr>
        <w:t xml:space="preserve"> 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пристроенная, крышная котельная) или индивидуальной поквартирной системы отопления от индивидуального источника тепловой энергии;</w:t>
      </w:r>
    </w:p>
    <w:p w14:paraId="2A8C70F0" w14:textId="77777777" w:rsidR="00EC3FAA" w:rsidRPr="00872FF4" w:rsidRDefault="00AE17ED" w:rsidP="00AD14E0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993" w:right="98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 холодного водоснабжения;</w:t>
      </w:r>
    </w:p>
    <w:p w14:paraId="68D58260" w14:textId="77777777" w:rsidR="00EC3FAA" w:rsidRPr="00872FF4" w:rsidRDefault="00AE17ED" w:rsidP="00AD14E0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993" w:right="98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 водоотведения.</w:t>
      </w:r>
    </w:p>
    <w:p w14:paraId="61F778E3" w14:textId="50FFEF0D" w:rsidR="00EC3FAA" w:rsidRPr="00872FF4" w:rsidRDefault="00AE17ED">
      <w:pPr>
        <w:spacing w:after="0" w:line="360" w:lineRule="auto"/>
        <w:ind w:right="98" w:firstLine="66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Вместе с тем, жилые кварталы включены в муниципальную адресную программу </w:t>
      </w:r>
      <w:r w:rsidR="009457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Снос и реконструкция многоквартирного жилищного фонда в городском округе город Воронеж</w:t>
      </w:r>
      <w:r w:rsidR="009457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утвержденную решением Воронежской городской Думы от 14.07.2010 №</w:t>
      </w:r>
      <w:r w:rsidR="00F77F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150-III </w:t>
      </w:r>
      <w:r w:rsidR="009457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муниципальной адресной программе </w:t>
      </w:r>
      <w:r w:rsidR="009457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Снос и реконструкция многоквартирного жилищного фонда в городском округе город Воронеж</w:t>
      </w:r>
      <w:r w:rsidR="009457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6DE57866" w14:textId="77777777" w:rsidR="00EC3FAA" w:rsidRPr="00872FF4" w:rsidRDefault="00AE17ED">
      <w:pPr>
        <w:spacing w:after="0" w:line="360" w:lineRule="auto"/>
        <w:ind w:right="98" w:firstLine="66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Основанием для включения в перечень застроенных территорий, в отношении которых осуществляются мероприятия по принятию решений о развитии, зданий, строений, сооружений, находящихся на планируемых к развитию застроенных территориях в городском округе город Воронеж и планируемых к сносу, реконструкции, является:</w:t>
      </w:r>
    </w:p>
    <w:p w14:paraId="1748DC64" w14:textId="77777777" w:rsidR="00EC3FAA" w:rsidRPr="00872FF4" w:rsidRDefault="00AE17ED" w:rsidP="00AD14E0">
      <w:pPr>
        <w:numPr>
          <w:ilvl w:val="1"/>
          <w:numId w:val="7"/>
        </w:numPr>
        <w:tabs>
          <w:tab w:val="left" w:pos="1134"/>
        </w:tabs>
        <w:spacing w:after="0" w:line="360" w:lineRule="auto"/>
        <w:ind w:left="0" w:right="98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признание многоквартирных домов в установленном Правительством Российской Федерации порядке аварийными и подлежащими сносу или реконструкции;</w:t>
      </w:r>
    </w:p>
    <w:p w14:paraId="613B9B34" w14:textId="77777777" w:rsidR="00EC3FAA" w:rsidRPr="00872FF4" w:rsidRDefault="00AE17ED" w:rsidP="00AD14E0">
      <w:pPr>
        <w:numPr>
          <w:ilvl w:val="1"/>
          <w:numId w:val="7"/>
        </w:numPr>
        <w:tabs>
          <w:tab w:val="left" w:pos="1134"/>
        </w:tabs>
        <w:spacing w:after="0" w:line="360" w:lineRule="auto"/>
        <w:ind w:left="0" w:right="98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принадлежность многоквартирных домов к типовым проектам постройки 1946-1970 годов;</w:t>
      </w:r>
    </w:p>
    <w:p w14:paraId="46BE008B" w14:textId="77777777" w:rsidR="00EC3FAA" w:rsidRPr="00872FF4" w:rsidRDefault="00AE17ED" w:rsidP="00AD14E0">
      <w:pPr>
        <w:numPr>
          <w:ilvl w:val="1"/>
          <w:numId w:val="7"/>
        </w:numPr>
        <w:tabs>
          <w:tab w:val="left" w:pos="1134"/>
        </w:tabs>
        <w:spacing w:after="0" w:line="360" w:lineRule="auto"/>
        <w:ind w:left="0" w:right="98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наличие высокой степени физического износа (более 70 %) многоквартирных домов.</w:t>
      </w:r>
    </w:p>
    <w:p w14:paraId="0227A87F" w14:textId="77777777" w:rsidR="00EC3FAA" w:rsidRPr="00872FF4" w:rsidRDefault="00AE17ED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На застроенной территории, в отношении которой принято решение о развитии, могут быть расположены объекты инженерной инфраструктуры, обеспечивающие исключительно функционирование многоквартирных домов, а также объекты коммунальной, социальной, транспортной инфраструктур, необходимые для обеспечения жизнедеятельности граждан, проживающих в таких домах. 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Включение в границы такой территории земельных участков и расположенных на них объектов коммунальной, социальной, транспортной инфраструктур, находящихся в собственности Российской Федерации, субъектов Российской Федерации, органов местного самоуправления муниципальных</w:t>
      </w:r>
      <w:r w:rsidRPr="00872FF4">
        <w:rPr>
          <w:lang w:val="ru-RU"/>
        </w:rPr>
        <w:t xml:space="preserve">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районов, допускается по согласованию с уполномоченными федеральными органами исполнительной власти, органами исполнительной власти субъектов Российской Федерации, органами местного самоуправления муниципальных районов в порядке, установленном действующим законодательством.</w:t>
      </w:r>
      <w:proofErr w:type="gramEnd"/>
    </w:p>
    <w:p w14:paraId="4677B500" w14:textId="77777777" w:rsidR="00EC3FAA" w:rsidRPr="00872FF4" w:rsidRDefault="00EC3FAA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7967A8ED" w14:textId="77777777" w:rsidR="00EC3FAA" w:rsidRPr="00872FF4" w:rsidRDefault="00AE17ED">
      <w:pPr>
        <w:pStyle w:val="1"/>
        <w:numPr>
          <w:ilvl w:val="0"/>
          <w:numId w:val="1"/>
        </w:numPr>
        <w:spacing w:after="0" w:line="360" w:lineRule="auto"/>
        <w:ind w:left="0" w:firstLine="709"/>
        <w:jc w:val="center"/>
        <w:rPr>
          <w:b w:val="0"/>
          <w:color w:val="auto"/>
        </w:rPr>
      </w:pPr>
      <w:bookmarkStart w:id="17" w:name="_Toc149899779"/>
      <w:bookmarkStart w:id="18" w:name="_Toc228886828"/>
      <w:r w:rsidRPr="00872FF4">
        <w:rPr>
          <w:color w:val="auto"/>
        </w:rPr>
        <w:t>Сведения о составе и количественных характеристиках объектов инженерной инфраструктуры, расположенных в границах комплексного развития территории</w:t>
      </w:r>
      <w:bookmarkStart w:id="19" w:name="_Hlk149551156"/>
      <w:bookmarkEnd w:id="17"/>
      <w:bookmarkEnd w:id="18"/>
    </w:p>
    <w:p w14:paraId="18C87A78" w14:textId="77777777" w:rsidR="00EC3FAA" w:rsidRPr="00872FF4" w:rsidRDefault="00EC3FAA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5E0F167F" w14:textId="77777777" w:rsidR="00EC3FAA" w:rsidRPr="00872FF4" w:rsidRDefault="00AE17ED">
      <w:pPr>
        <w:spacing w:after="0" w:line="360" w:lineRule="auto"/>
        <w:ind w:right="191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границах рассматриваемой территории находятся следующие объекты инженерной инфраструктуры: </w:t>
      </w:r>
    </w:p>
    <w:p w14:paraId="03DEFC3A" w14:textId="14E3F21D" w:rsidR="00EC3FAA" w:rsidRPr="00872FF4" w:rsidRDefault="00AE17ED" w:rsidP="00AD14E0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right="191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ГРП №</w:t>
      </w:r>
      <w:r w:rsidR="0071379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180 по адресу: ул</w:t>
      </w:r>
      <w:r w:rsidR="0071379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45 Стрелковой дивизии, 32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р.</w:t>
      </w:r>
    </w:p>
    <w:p w14:paraId="1C7EFABD" w14:textId="31B795DF" w:rsidR="00EC3FAA" w:rsidRPr="00872FF4" w:rsidRDefault="00AE17ED" w:rsidP="00AD14E0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right="191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ШРП №</w:t>
      </w:r>
      <w:r w:rsidR="0071379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253 по адресу: пер Здоровья,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1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ш.</w:t>
      </w:r>
      <w:bookmarkStart w:id="20" w:name="_Hlk173766465"/>
    </w:p>
    <w:p w14:paraId="4E65EAF1" w14:textId="5C5DC88F" w:rsidR="00EC3FAA" w:rsidRPr="00872FF4" w:rsidRDefault="00AE17ED" w:rsidP="00AD14E0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right="191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Котельная по адресу: ул</w:t>
      </w:r>
      <w:r w:rsidR="0071379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45 Стрелковой дивизии, 10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к.</w:t>
      </w:r>
      <w:bookmarkEnd w:id="20"/>
    </w:p>
    <w:p w14:paraId="36F307ED" w14:textId="23AA382C" w:rsidR="00EC3FAA" w:rsidRPr="00872FF4" w:rsidRDefault="00AE17ED" w:rsidP="00AD14E0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right="191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Котельная по адресу: пер.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Советский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4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а.</w:t>
      </w:r>
    </w:p>
    <w:p w14:paraId="2483E9EA" w14:textId="6AFD519E" w:rsidR="00EC3FAA" w:rsidRPr="00872FF4" w:rsidRDefault="00AE17ED" w:rsidP="00AD14E0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right="191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Трансформаторная подстанция по адресу: ул</w:t>
      </w:r>
      <w:r w:rsidR="0071379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45 стрелковой дивизии, 22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т.</w:t>
      </w:r>
    </w:p>
    <w:p w14:paraId="73B16F2D" w14:textId="21F77DD0" w:rsidR="00EC3FAA" w:rsidRPr="00872FF4" w:rsidRDefault="00AE17ED" w:rsidP="00AD14E0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right="191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Трансформаторная подстанция по адресу: пер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Советский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2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т.</w:t>
      </w:r>
    </w:p>
    <w:p w14:paraId="790301E3" w14:textId="133110CA" w:rsidR="00EC3FAA" w:rsidRPr="00872FF4" w:rsidRDefault="00AE17ED" w:rsidP="00AD14E0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right="191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Трансформаторная подстанция по адресу: ул</w:t>
      </w:r>
      <w:r w:rsidR="0071379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45 Стрелковой Дивизии, 45.</w:t>
      </w:r>
    </w:p>
    <w:p w14:paraId="036C5B14" w14:textId="2EA26ABB" w:rsidR="00EC3FAA" w:rsidRPr="00872FF4" w:rsidRDefault="00AE17ED" w:rsidP="00AD14E0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right="191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Насосная станция по адресу: ул. Транспортная, 65</w:t>
      </w:r>
      <w:r w:rsidR="00F77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т.</w:t>
      </w:r>
    </w:p>
    <w:bookmarkEnd w:id="19"/>
    <w:p w14:paraId="6EEEBA3F" w14:textId="5F00F0A1" w:rsidR="00EC3FAA" w:rsidRPr="00872FF4" w:rsidRDefault="00AE17ED">
      <w:pPr>
        <w:pStyle w:val="aa"/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данным письма </w:t>
      </w:r>
      <w:r w:rsidRPr="00872FF4">
        <w:rPr>
          <w:rFonts w:ascii="Times New Roman" w:eastAsia="Times New Roman" w:hAnsi="Times New Roman" w:cs="Times New Roman"/>
          <w:b/>
          <w:sz w:val="28"/>
          <w:lang w:val="ru-RU" w:eastAsia="ru-RU"/>
        </w:rPr>
        <w:t xml:space="preserve">ПАО </w:t>
      </w:r>
      <w:r w:rsidR="00945797">
        <w:rPr>
          <w:rFonts w:ascii="Times New Roman" w:eastAsia="Times New Roman" w:hAnsi="Times New Roman" w:cs="Times New Roman"/>
          <w:b/>
          <w:sz w:val="28"/>
          <w:lang w:val="ru-RU" w:eastAsia="ru-RU"/>
        </w:rPr>
        <w:t>«</w:t>
      </w:r>
      <w:proofErr w:type="spellStart"/>
      <w:r w:rsidRPr="00872FF4">
        <w:rPr>
          <w:rFonts w:ascii="Times New Roman" w:eastAsia="Times New Roman" w:hAnsi="Times New Roman" w:cs="Times New Roman"/>
          <w:b/>
          <w:sz w:val="28"/>
          <w:lang w:val="ru-RU" w:eastAsia="ru-RU"/>
        </w:rPr>
        <w:t>Квадра</w:t>
      </w:r>
      <w:proofErr w:type="spellEnd"/>
      <w:r w:rsidR="00945797">
        <w:rPr>
          <w:rFonts w:ascii="Times New Roman" w:eastAsia="Times New Roman" w:hAnsi="Times New Roman" w:cs="Times New Roman"/>
          <w:b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b/>
          <w:sz w:val="28"/>
          <w:lang w:val="ru-RU" w:eastAsia="ru-RU"/>
        </w:rPr>
        <w:t xml:space="preserve">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от 02.02.2023 №</w:t>
      </w:r>
      <w:r w:rsidR="00F77F27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935/26/1/266-16</w:t>
      </w:r>
      <w:r w:rsidRPr="00872FF4">
        <w:rPr>
          <w:rFonts w:ascii="Times New Roman" w:eastAsia="Times New Roman" w:hAnsi="Times New Roman" w:cs="Times New Roman"/>
          <w:b/>
          <w:sz w:val="28"/>
          <w:lang w:val="ru-RU" w:eastAsia="ru-RU"/>
        </w:rPr>
        <w:t xml:space="preserve">,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границах рассматриваемой территории расположены следующие объекты, которые в соответствии с утвержденной схемой теплоснабжения городского округа город Воронеж на период до 2041 года входят в зону теплоснабжения ПАО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Квадра</w:t>
      </w:r>
      <w:proofErr w:type="spellEnd"/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:</w:t>
      </w:r>
    </w:p>
    <w:p w14:paraId="576BF4A0" w14:textId="708C7B83" w:rsidR="00EC3FAA" w:rsidRPr="00872FF4" w:rsidRDefault="00AE17ED" w:rsidP="00AD14E0">
      <w:pPr>
        <w:pStyle w:val="aa"/>
        <w:numPr>
          <w:ilvl w:val="0"/>
          <w:numId w:val="14"/>
        </w:numPr>
        <w:tabs>
          <w:tab w:val="left" w:pos="993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котельная по адресу: ул. 45 Стрелковой дивизии, 10</w:t>
      </w:r>
      <w:r w:rsidR="00F77F27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(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мощность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– 3,0</w:t>
      </w:r>
      <w:r w:rsidR="00F77F27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Гкал/час) с тепловыми сетями и потребители от этой котельной;</w:t>
      </w:r>
    </w:p>
    <w:p w14:paraId="63949423" w14:textId="07CC060D" w:rsidR="00EC3FAA" w:rsidRPr="00872FF4" w:rsidRDefault="00AE17ED" w:rsidP="00AD14E0">
      <w:pPr>
        <w:pStyle w:val="aa"/>
        <w:numPr>
          <w:ilvl w:val="0"/>
          <w:numId w:val="14"/>
        </w:numPr>
        <w:tabs>
          <w:tab w:val="left" w:pos="993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котельная по адресу: пер. Советский, 4</w:t>
      </w:r>
      <w:r w:rsidR="0071379E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а (мощность – 1,03 Гкал/час) с тепловыми сетями и потребители от этой котельной;</w:t>
      </w:r>
    </w:p>
    <w:p w14:paraId="5603DFC6" w14:textId="171A8C7E" w:rsidR="00EC3FAA" w:rsidRPr="00872FF4" w:rsidRDefault="00AE17ED" w:rsidP="00AD14E0">
      <w:pPr>
        <w:pStyle w:val="aa"/>
        <w:numPr>
          <w:ilvl w:val="0"/>
          <w:numId w:val="14"/>
        </w:numPr>
        <w:tabs>
          <w:tab w:val="left" w:pos="993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тепловые сети и потребители от котельной пер. Здоровья, 35</w:t>
      </w:r>
      <w:r w:rsidR="00F77F27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которые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эксплуатируются по договору концессии.</w:t>
      </w:r>
    </w:p>
    <w:p w14:paraId="6DAC9FB2" w14:textId="2E11EBA4" w:rsidR="00EC3FAA" w:rsidRPr="00872FF4" w:rsidRDefault="00AE17ED">
      <w:pPr>
        <w:pStyle w:val="aa"/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Данные котельные не имеют резерва тепловой мощности, в 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связи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с чем необходимо предусмотреть мероприятия по реконструкции (развитию) котельной по ул. 45 Стрелковой Дивизии. 10</w:t>
      </w:r>
      <w:r w:rsidR="00F77F27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 и ликвидации подвальной котельной по пер.</w:t>
      </w:r>
      <w:r w:rsidR="00F77F27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Советский, 4</w:t>
      </w:r>
      <w:r w:rsidR="00F77F27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а с выделением зоны под создание коридора для инженерных сетей и сооружений.</w:t>
      </w:r>
    </w:p>
    <w:p w14:paraId="127757AB" w14:textId="5F42511C" w:rsidR="00EC3FAA" w:rsidRPr="00872FF4" w:rsidRDefault="00AE17ED">
      <w:pPr>
        <w:pStyle w:val="aa"/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данным письма </w:t>
      </w:r>
      <w:r w:rsidRPr="00872FF4">
        <w:rPr>
          <w:rFonts w:ascii="Times New Roman" w:eastAsia="Times New Roman" w:hAnsi="Times New Roman" w:cs="Times New Roman"/>
          <w:b/>
          <w:sz w:val="28"/>
          <w:lang w:val="ru-RU" w:eastAsia="ru-RU"/>
        </w:rPr>
        <w:t xml:space="preserve">МКП </w:t>
      </w:r>
      <w:r w:rsidR="00945797">
        <w:rPr>
          <w:rFonts w:ascii="Times New Roman" w:eastAsia="Times New Roman" w:hAnsi="Times New Roman" w:cs="Times New Roman"/>
          <w:b/>
          <w:sz w:val="28"/>
          <w:lang w:val="ru-RU" w:eastAsia="ru-RU"/>
        </w:rPr>
        <w:t>«</w:t>
      </w:r>
      <w:proofErr w:type="spellStart"/>
      <w:r w:rsidRPr="00872FF4">
        <w:rPr>
          <w:rFonts w:ascii="Times New Roman" w:eastAsia="Times New Roman" w:hAnsi="Times New Roman" w:cs="Times New Roman"/>
          <w:b/>
          <w:sz w:val="28"/>
          <w:lang w:val="ru-RU" w:eastAsia="ru-RU"/>
        </w:rPr>
        <w:t>Воронежтеплосеть</w:t>
      </w:r>
      <w:proofErr w:type="spellEnd"/>
      <w:r w:rsidR="00945797">
        <w:rPr>
          <w:rFonts w:ascii="Times New Roman" w:eastAsia="Times New Roman" w:hAnsi="Times New Roman" w:cs="Times New Roman"/>
          <w:b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от 25.12.2023 №</w:t>
      </w:r>
      <w:r w:rsidR="00F77F27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6336 в границах рассматриваемой территории инженерные сооружения, тепловые сети и прочие инженерные коммуникации, находящиеся в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lastRenderedPageBreak/>
        <w:t xml:space="preserve">оперативном управлении и эксплуатации МКП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Воронежтеплосеть</w:t>
      </w:r>
      <w:proofErr w:type="spellEnd"/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отсутствуют.</w:t>
      </w:r>
    </w:p>
    <w:p w14:paraId="076AF319" w14:textId="7AA51B96" w:rsidR="00EC3FAA" w:rsidRPr="00872FF4" w:rsidRDefault="00AE17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Согласно информац</w:t>
      </w:r>
      <w:proofErr w:type="gramStart"/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ии</w:t>
      </w:r>
      <w:r w:rsidRPr="00872FF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ООО</w:t>
      </w:r>
      <w:proofErr w:type="gramEnd"/>
      <w:r w:rsidRPr="00872FF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9457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РВК-Воронеж</w:t>
      </w:r>
      <w:r w:rsidR="009457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18.01.2024 №</w:t>
      </w:r>
      <w:r w:rsidR="00F77F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И.ВЖВК-18012021-001:</w:t>
      </w:r>
    </w:p>
    <w:p w14:paraId="2CFCAD7F" w14:textId="77777777" w:rsidR="00EC3FAA" w:rsidRPr="00872FF4" w:rsidRDefault="00AE17ED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b/>
          <w:sz w:val="28"/>
          <w:szCs w:val="28"/>
          <w:lang w:val="ru-RU" w:eastAsia="ru-RU"/>
        </w:rPr>
        <w:t>Водоснабжение:</w:t>
      </w:r>
    </w:p>
    <w:p w14:paraId="7498A971" w14:textId="0FC2E37A" w:rsidR="00EC3FAA" w:rsidRPr="00872FF4" w:rsidRDefault="00AE17ED" w:rsidP="00AD14E0">
      <w:pPr>
        <w:pStyle w:val="aa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подключение объектов застройки, ограниченных улицами 45 Стрелковой дивизии и пер. Здоровья возможно осуществить от водопроводной линии д – 300 мм по ул. 45 Стрелковой дивизии и от водопроводной линии д – 200 мм по пер. Здоровья;</w:t>
      </w:r>
    </w:p>
    <w:p w14:paraId="1FA938C2" w14:textId="7F9F6D0C" w:rsidR="00EC3FAA" w:rsidRPr="00872FF4" w:rsidRDefault="00AE17ED" w:rsidP="00AD14E0">
      <w:pPr>
        <w:pStyle w:val="aa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подключение объектов застройки, ограниченных улицами Транспортная и ул.</w:t>
      </w:r>
      <w:r w:rsidR="00F77F27">
        <w:rPr>
          <w:rFonts w:ascii="Times New Roman" w:eastAsia="SimSun" w:hAnsi="Times New Roman" w:cs="Times New Roman"/>
          <w:sz w:val="28"/>
          <w:szCs w:val="28"/>
          <w:lang w:val="ru-RU" w:eastAsia="ru-RU"/>
        </w:rPr>
        <w:t> 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45</w:t>
      </w:r>
      <w:r w:rsidR="00F77F27">
        <w:rPr>
          <w:rFonts w:ascii="Times New Roman" w:eastAsia="SimSun" w:hAnsi="Times New Roman" w:cs="Times New Roman"/>
          <w:sz w:val="28"/>
          <w:szCs w:val="28"/>
          <w:lang w:val="ru-RU" w:eastAsia="ru-RU"/>
        </w:rPr>
        <w:t> 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Стрелковой </w:t>
      </w:r>
      <w:proofErr w:type="gramStart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дивизии</w:t>
      </w:r>
      <w:proofErr w:type="gramEnd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 возможно осуществить от водопроводной линии д</w:t>
      </w:r>
      <w:r w:rsidR="0071379E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 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– 500 мм по ул.</w:t>
      </w:r>
      <w:r w:rsidR="00F77F27">
        <w:rPr>
          <w:rFonts w:ascii="Times New Roman" w:eastAsia="SimSun" w:hAnsi="Times New Roman" w:cs="Times New Roman"/>
          <w:sz w:val="28"/>
          <w:szCs w:val="28"/>
          <w:lang w:val="ru-RU" w:eastAsia="ru-RU"/>
        </w:rPr>
        <w:t> 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Транспортная;</w:t>
      </w:r>
    </w:p>
    <w:p w14:paraId="3F88E309" w14:textId="5CCD9187" w:rsidR="00EC3FAA" w:rsidRPr="00872FF4" w:rsidRDefault="00AE17ED" w:rsidP="00AD14E0">
      <w:pPr>
        <w:pStyle w:val="aa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подключение объектов застройки, ограниченных улицами Транспортная и ул.</w:t>
      </w:r>
      <w:r w:rsidR="00F77F27">
        <w:rPr>
          <w:rFonts w:ascii="Times New Roman" w:eastAsia="SimSun" w:hAnsi="Times New Roman" w:cs="Times New Roman"/>
          <w:sz w:val="28"/>
          <w:szCs w:val="28"/>
          <w:lang w:val="ru-RU" w:eastAsia="ru-RU"/>
        </w:rPr>
        <w:t> </w:t>
      </w:r>
      <w:proofErr w:type="gramStart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Бурденко</w:t>
      </w:r>
      <w:proofErr w:type="gramEnd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 возможно осуществить от водопроводной линии д – 500 мм по ул.</w:t>
      </w:r>
      <w:r w:rsidR="00F77F27">
        <w:rPr>
          <w:rFonts w:ascii="Times New Roman" w:eastAsia="SimSun" w:hAnsi="Times New Roman" w:cs="Times New Roman"/>
          <w:sz w:val="28"/>
          <w:szCs w:val="28"/>
          <w:lang w:val="ru-RU" w:eastAsia="ru-RU"/>
        </w:rPr>
        <w:t> 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Транспортная и от водопроводной линии д – 500 мм по ул. Советская.</w:t>
      </w:r>
    </w:p>
    <w:p w14:paraId="017AAE75" w14:textId="77777777" w:rsidR="00EC3FAA" w:rsidRPr="00872FF4" w:rsidRDefault="00AE17ED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b/>
          <w:sz w:val="28"/>
          <w:szCs w:val="28"/>
          <w:lang w:val="ru-RU" w:eastAsia="ru-RU"/>
        </w:rPr>
        <w:t>Водоотведение:</w:t>
      </w:r>
    </w:p>
    <w:p w14:paraId="5A837E57" w14:textId="49A507D3" w:rsidR="00EC3FAA" w:rsidRPr="00872FF4" w:rsidRDefault="00AE17ED" w:rsidP="00AD14E0">
      <w:pPr>
        <w:pStyle w:val="aa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в канализационный коллектор д – 1840 мм, проходящий в районе Рабочего пр., ул. </w:t>
      </w:r>
      <w:proofErr w:type="gramStart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Сочинская</w:t>
      </w:r>
      <w:proofErr w:type="gramEnd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, ул. Вокзальная.</w:t>
      </w:r>
    </w:p>
    <w:p w14:paraId="0192C686" w14:textId="31E26D40" w:rsidR="00EC3FAA" w:rsidRPr="00872FF4" w:rsidRDefault="00AE17ED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ru-RU"/>
        </w:rPr>
      </w:pPr>
      <w:proofErr w:type="gramStart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Возможность подключения к централизованным сетям холодного водоснабжения и водоотведения предполагаемой к строительству жилой застройки в районе улиц Бурденко – 45 Стрелковой дивизии – Транспортная в городском округе город Воронеж с ориентировочным требуемым объемом водопотребления/водоотведения – 2658/2304 </w:t>
      </w:r>
      <w:r w:rsidR="0071379E" w:rsidRPr="00872FF4">
        <w:rPr>
          <w:rFonts w:ascii="Times New Roman" w:eastAsia="Times New Roman" w:hAnsi="Times New Roman" w:cs="Times New Roman"/>
          <w:sz w:val="28"/>
          <w:lang w:val="ru-RU" w:eastAsia="ru-RU"/>
        </w:rPr>
        <w:t>куб.</w:t>
      </w:r>
      <w:r w:rsidR="0071379E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r w:rsidR="0071379E" w:rsidRPr="00872FF4">
        <w:rPr>
          <w:rFonts w:ascii="Times New Roman" w:eastAsia="Times New Roman" w:hAnsi="Times New Roman" w:cs="Times New Roman"/>
          <w:sz w:val="28"/>
          <w:lang w:val="ru-RU" w:eastAsia="ru-RU"/>
        </w:rPr>
        <w:t>м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/</w:t>
      </w:r>
      <w:proofErr w:type="spellStart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сут</w:t>
      </w:r>
      <w:proofErr w:type="spellEnd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. имеется при условии реализации ряда технических мероприятий по подключению в соответствии с гл. X Постановления Правительства РФ от 13.05.2013 №</w:t>
      </w:r>
      <w:r w:rsidR="00945797">
        <w:rPr>
          <w:rFonts w:ascii="Times New Roman" w:eastAsia="SimSun" w:hAnsi="Times New Roman" w:cs="Times New Roman"/>
          <w:sz w:val="28"/>
          <w:szCs w:val="28"/>
          <w:lang w:val="ru-RU" w:eastAsia="ru-RU"/>
        </w:rPr>
        <w:t> 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406.</w:t>
      </w:r>
      <w:proofErr w:type="gramEnd"/>
    </w:p>
    <w:p w14:paraId="76D6A55E" w14:textId="5F9CF85B" w:rsidR="00EC3FAA" w:rsidRPr="00216CB0" w:rsidRDefault="00AE17ED">
      <w:pPr>
        <w:pStyle w:val="aa"/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информации </w:t>
      </w:r>
      <w:r w:rsidRPr="00872FF4">
        <w:rPr>
          <w:rFonts w:ascii="Times New Roman" w:eastAsia="Times New Roman" w:hAnsi="Times New Roman" w:cs="Times New Roman"/>
          <w:b/>
          <w:sz w:val="28"/>
          <w:lang w:val="ru-RU" w:eastAsia="ru-RU"/>
        </w:rPr>
        <w:t xml:space="preserve">ОАО </w:t>
      </w:r>
      <w:r w:rsidR="00945797">
        <w:rPr>
          <w:rFonts w:ascii="Times New Roman" w:eastAsia="Times New Roman" w:hAnsi="Times New Roman" w:cs="Times New Roman"/>
          <w:b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b/>
          <w:sz w:val="28"/>
          <w:lang w:val="ru-RU" w:eastAsia="ru-RU"/>
        </w:rPr>
        <w:t>Газпром газораспределение Воронеж</w:t>
      </w:r>
      <w:r w:rsidR="00945797">
        <w:rPr>
          <w:rFonts w:ascii="Times New Roman" w:eastAsia="Times New Roman" w:hAnsi="Times New Roman" w:cs="Times New Roman"/>
          <w:b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от 22.01.2024 № Ал-18/89 возможно подключение рассматриваемой территории к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lastRenderedPageBreak/>
        <w:t xml:space="preserve">сетям газораспределения с общим объемом 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газопотребления</w:t>
      </w:r>
      <w:proofErr w:type="spell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до 1000 куб.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м/час. Подключение возможно от газопровода среднего давления д-426 мм, проложенного по ул. 45 </w:t>
      </w:r>
      <w:r w:rsidRPr="00216CB0">
        <w:rPr>
          <w:rFonts w:ascii="Times New Roman" w:eastAsia="Times New Roman" w:hAnsi="Times New Roman" w:cs="Times New Roman"/>
          <w:sz w:val="28"/>
          <w:lang w:val="ru-RU" w:eastAsia="ru-RU"/>
        </w:rPr>
        <w:t>Стрелковой дивизии.</w:t>
      </w:r>
    </w:p>
    <w:p w14:paraId="23930B2D" w14:textId="77777777" w:rsidR="00EC3FAA" w:rsidRPr="00872FF4" w:rsidRDefault="00EC3FAA">
      <w:pPr>
        <w:spacing w:after="0" w:line="360" w:lineRule="auto"/>
        <w:ind w:right="191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5B207E4F" w14:textId="77777777" w:rsidR="00EC3FAA" w:rsidRPr="00872FF4" w:rsidRDefault="00AE17ED">
      <w:pPr>
        <w:pStyle w:val="1"/>
        <w:numPr>
          <w:ilvl w:val="0"/>
          <w:numId w:val="1"/>
        </w:numPr>
        <w:spacing w:after="0" w:line="360" w:lineRule="auto"/>
        <w:jc w:val="center"/>
        <w:rPr>
          <w:bCs/>
          <w:color w:val="auto"/>
        </w:rPr>
      </w:pPr>
      <w:bookmarkStart w:id="21" w:name="_Toc148088743"/>
      <w:bookmarkStart w:id="22" w:name="_Toc149899780"/>
      <w:bookmarkStart w:id="23" w:name="_Toc228886829"/>
      <w:r w:rsidRPr="00872FF4">
        <w:rPr>
          <w:bCs/>
          <w:color w:val="auto"/>
        </w:rPr>
        <w:t>Сведения о существующей транспортной инфраструктуре, включая улично-дорожную сеть, маршруты общественного транспорта</w:t>
      </w:r>
      <w:bookmarkEnd w:id="21"/>
      <w:bookmarkEnd w:id="22"/>
      <w:bookmarkEnd w:id="23"/>
      <w:r w:rsidRPr="00872FF4">
        <w:rPr>
          <w:bCs/>
          <w:color w:val="auto"/>
        </w:rPr>
        <w:t xml:space="preserve"> </w:t>
      </w:r>
    </w:p>
    <w:p w14:paraId="089A890D" w14:textId="77777777" w:rsidR="00EC3FAA" w:rsidRPr="00945797" w:rsidRDefault="00EC3FAA" w:rsidP="00945797">
      <w:pPr>
        <w:ind w:firstLine="709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2B885DDD" w14:textId="77777777" w:rsidR="00EC3FAA" w:rsidRPr="00872FF4" w:rsidRDefault="00AE17ED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С юго-западной стороны территория КРТ примыкает к магистральной улице общегородского значения регулируемого движения - ул. 45 стрелковой дивизии. Улица имеет следующие параметры: движение двухстороннее, количество полос движения – 4 (по 2 в каждую сторону), ширина проезжей части – 12 м, покрытие проезжей части – асфальтобетонное.</w:t>
      </w:r>
    </w:p>
    <w:p w14:paraId="2985AC39" w14:textId="358A3BE8" w:rsidR="00EC3FAA" w:rsidRPr="00872FF4" w:rsidRDefault="00AE17ED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Часть территории с северной стороны ограничена магистральной улицей общегородского значения регулируемого движения </w:t>
      </w:r>
      <w:r w:rsidR="00945797">
        <w:rPr>
          <w:rFonts w:ascii="Times New Roman" w:eastAsia="SimSun" w:hAnsi="Times New Roman" w:cs="Times New Roman"/>
          <w:sz w:val="28"/>
          <w:szCs w:val="28"/>
          <w:lang w:val="ru-RU" w:eastAsia="ru-RU"/>
        </w:rPr>
        <w:t>–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 ул. Бурденко. Улица имеет двухстороннее движение, количество полос движения </w:t>
      </w:r>
      <w:r w:rsidR="00945797">
        <w:rPr>
          <w:rFonts w:ascii="Times New Roman" w:eastAsia="SimSun" w:hAnsi="Times New Roman" w:cs="Times New Roman"/>
          <w:sz w:val="28"/>
          <w:szCs w:val="28"/>
          <w:lang w:val="ru-RU" w:eastAsia="ru-RU"/>
        </w:rPr>
        <w:t>–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 4 (по 2 в каждую сторону), ширина проезжей части – 15 м, покрытие проезжей части – асфальтобетонное.</w:t>
      </w:r>
    </w:p>
    <w:p w14:paraId="082CBE62" w14:textId="6DEAB549" w:rsidR="00EC3FAA" w:rsidRPr="00872FF4" w:rsidRDefault="00AE17ED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ru-RU"/>
        </w:rPr>
      </w:pP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Рассматриваемую территорию пересекают улицы местного значения – пер.</w:t>
      </w:r>
      <w:r w:rsidR="0071379E">
        <w:rPr>
          <w:rFonts w:ascii="Times New Roman" w:eastAsia="SimSun" w:hAnsi="Times New Roman" w:cs="Times New Roman"/>
          <w:sz w:val="28"/>
          <w:szCs w:val="28"/>
          <w:lang w:val="ru-RU" w:eastAsia="ru-RU"/>
        </w:rPr>
        <w:t> </w:t>
      </w:r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 xml:space="preserve">Здоровья и пер. </w:t>
      </w:r>
      <w:proofErr w:type="gramStart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Советский</w:t>
      </w:r>
      <w:proofErr w:type="gramEnd"/>
      <w:r w:rsidRPr="00872FF4">
        <w:rPr>
          <w:rFonts w:ascii="Times New Roman" w:eastAsia="SimSun" w:hAnsi="Times New Roman" w:cs="Times New Roman"/>
          <w:sz w:val="28"/>
          <w:szCs w:val="28"/>
          <w:lang w:val="ru-RU" w:eastAsia="ru-RU"/>
        </w:rPr>
        <w:t>. Ширина улиц местного значения составляет 7 м, движение двухстороннее, количество полос движения – 2 (по 1 в каждую сторону), покрытие проездов – асфальтобетонное.</w:t>
      </w:r>
    </w:p>
    <w:p w14:paraId="37906781" w14:textId="28274181" w:rsidR="00EC3FAA" w:rsidRPr="00872FF4" w:rsidRDefault="00AE17ED">
      <w:pPr>
        <w:pStyle w:val="af8"/>
        <w:tabs>
          <w:tab w:val="left" w:pos="6946"/>
        </w:tabs>
        <w:spacing w:line="360" w:lineRule="auto"/>
        <w:ind w:left="0" w:right="89" w:firstLine="567"/>
        <w:rPr>
          <w:rFonts w:eastAsia="SimSun"/>
          <w:lang w:eastAsia="ru-RU"/>
        </w:rPr>
      </w:pPr>
      <w:proofErr w:type="gramStart"/>
      <w:r w:rsidRPr="00872FF4">
        <w:rPr>
          <w:rFonts w:eastAsia="SimSun"/>
          <w:lang w:eastAsia="ru-RU"/>
        </w:rPr>
        <w:t>Транспортную доступность территории с другими частями города обеспечивают 8 автобусных маршрутов (№</w:t>
      </w:r>
      <w:r w:rsidR="00945797">
        <w:rPr>
          <w:rFonts w:eastAsia="SimSun"/>
          <w:lang w:eastAsia="ru-RU"/>
        </w:rPr>
        <w:t> </w:t>
      </w:r>
      <w:r w:rsidRPr="00872FF4">
        <w:rPr>
          <w:rFonts w:eastAsia="SimSun"/>
          <w:lang w:eastAsia="ru-RU"/>
        </w:rPr>
        <w:t>18, №</w:t>
      </w:r>
      <w:r w:rsidR="00945797">
        <w:rPr>
          <w:rFonts w:eastAsia="SimSun"/>
          <w:lang w:eastAsia="ru-RU"/>
        </w:rPr>
        <w:t> </w:t>
      </w:r>
      <w:r w:rsidRPr="00872FF4">
        <w:rPr>
          <w:rFonts w:eastAsia="SimSun"/>
          <w:lang w:eastAsia="ru-RU"/>
        </w:rPr>
        <w:t>29, №</w:t>
      </w:r>
      <w:r w:rsidR="00945797">
        <w:rPr>
          <w:rFonts w:eastAsia="SimSun"/>
          <w:lang w:eastAsia="ru-RU"/>
        </w:rPr>
        <w:t> </w:t>
      </w:r>
      <w:r w:rsidRPr="00872FF4">
        <w:rPr>
          <w:rFonts w:eastAsia="SimSun"/>
          <w:lang w:eastAsia="ru-RU"/>
        </w:rPr>
        <w:t>38, №</w:t>
      </w:r>
      <w:r w:rsidR="00945797">
        <w:rPr>
          <w:rFonts w:eastAsia="SimSun"/>
          <w:lang w:eastAsia="ru-RU"/>
        </w:rPr>
        <w:t> </w:t>
      </w:r>
      <w:r w:rsidRPr="00872FF4">
        <w:rPr>
          <w:rFonts w:eastAsia="SimSun"/>
          <w:lang w:eastAsia="ru-RU"/>
        </w:rPr>
        <w:t>51, №</w:t>
      </w:r>
      <w:r w:rsidR="00945797">
        <w:rPr>
          <w:rFonts w:eastAsia="SimSun"/>
          <w:lang w:eastAsia="ru-RU"/>
        </w:rPr>
        <w:t> </w:t>
      </w:r>
      <w:r w:rsidRPr="00872FF4">
        <w:rPr>
          <w:rFonts w:eastAsia="SimSun"/>
          <w:lang w:eastAsia="ru-RU"/>
        </w:rPr>
        <w:t>74, №</w:t>
      </w:r>
      <w:r w:rsidR="00945797">
        <w:rPr>
          <w:rFonts w:eastAsia="SimSun"/>
          <w:lang w:eastAsia="ru-RU"/>
        </w:rPr>
        <w:t> </w:t>
      </w:r>
      <w:r w:rsidRPr="00872FF4">
        <w:rPr>
          <w:rFonts w:eastAsia="SimSun"/>
          <w:lang w:eastAsia="ru-RU"/>
        </w:rPr>
        <w:t>75, №</w:t>
      </w:r>
      <w:r w:rsidR="00945797">
        <w:rPr>
          <w:rFonts w:eastAsia="SimSun"/>
          <w:lang w:eastAsia="ru-RU"/>
        </w:rPr>
        <w:t> </w:t>
      </w:r>
      <w:r w:rsidRPr="00872FF4">
        <w:rPr>
          <w:rFonts w:eastAsia="SimSun"/>
          <w:lang w:eastAsia="ru-RU"/>
        </w:rPr>
        <w:t>44, №</w:t>
      </w:r>
      <w:r w:rsidR="00945797">
        <w:rPr>
          <w:rFonts w:eastAsia="SimSun"/>
          <w:lang w:eastAsia="ru-RU"/>
        </w:rPr>
        <w:t> </w:t>
      </w:r>
      <w:r w:rsidRPr="00872FF4">
        <w:rPr>
          <w:rFonts w:eastAsia="SimSun"/>
          <w:lang w:eastAsia="ru-RU"/>
        </w:rPr>
        <w:t>69), которые проходят по ул. 45 Стрелковой Дивизии и ул. Транспортная с интервалом движения от 10 минут до 2 часов.</w:t>
      </w:r>
      <w:proofErr w:type="gramEnd"/>
      <w:r w:rsidRPr="00872FF4">
        <w:rPr>
          <w:rFonts w:eastAsia="SimSun"/>
          <w:lang w:eastAsia="ru-RU"/>
        </w:rPr>
        <w:t xml:space="preserve"> В пешеходной доступности от рассматриваемой территории расположены остановки общественного транспорта: </w:t>
      </w:r>
      <w:r w:rsidR="00945797">
        <w:rPr>
          <w:rFonts w:eastAsia="SimSun"/>
          <w:lang w:eastAsia="ru-RU"/>
        </w:rPr>
        <w:t>«</w:t>
      </w:r>
      <w:r w:rsidRPr="00872FF4">
        <w:rPr>
          <w:rFonts w:eastAsia="SimSun"/>
          <w:lang w:eastAsia="ru-RU"/>
        </w:rPr>
        <w:t>Железнодорожная больница</w:t>
      </w:r>
      <w:r w:rsidR="00945797">
        <w:rPr>
          <w:rFonts w:eastAsia="SimSun"/>
          <w:lang w:eastAsia="ru-RU"/>
        </w:rPr>
        <w:t>»</w:t>
      </w:r>
      <w:r w:rsidRPr="00872FF4">
        <w:rPr>
          <w:rFonts w:eastAsia="SimSun"/>
          <w:lang w:eastAsia="ru-RU"/>
        </w:rPr>
        <w:t xml:space="preserve">, </w:t>
      </w:r>
      <w:r w:rsidR="00945797">
        <w:rPr>
          <w:rFonts w:eastAsia="SimSun"/>
          <w:lang w:eastAsia="ru-RU"/>
        </w:rPr>
        <w:t>«</w:t>
      </w:r>
      <w:r w:rsidRPr="00872FF4">
        <w:rPr>
          <w:rFonts w:eastAsia="SimSun"/>
          <w:lang w:eastAsia="ru-RU"/>
        </w:rPr>
        <w:t xml:space="preserve">Улица </w:t>
      </w:r>
      <w:proofErr w:type="spellStart"/>
      <w:r w:rsidRPr="00872FF4">
        <w:rPr>
          <w:rFonts w:eastAsia="SimSun"/>
          <w:lang w:eastAsia="ru-RU"/>
        </w:rPr>
        <w:lastRenderedPageBreak/>
        <w:t>Леваневского</w:t>
      </w:r>
      <w:proofErr w:type="spellEnd"/>
      <w:r w:rsidR="00945797">
        <w:rPr>
          <w:rFonts w:eastAsia="SimSun"/>
          <w:lang w:eastAsia="ru-RU"/>
        </w:rPr>
        <w:t>»</w:t>
      </w:r>
      <w:r w:rsidRPr="00872FF4">
        <w:rPr>
          <w:rFonts w:eastAsia="SimSun"/>
          <w:lang w:eastAsia="ru-RU"/>
        </w:rPr>
        <w:t>.</w:t>
      </w:r>
    </w:p>
    <w:p w14:paraId="39DF98A7" w14:textId="3D43A936" w:rsidR="00EC3FAA" w:rsidRPr="00883702" w:rsidRDefault="0071379E">
      <w:pPr>
        <w:spacing w:after="0" w:line="360" w:lineRule="auto"/>
        <w:ind w:left="127" w:right="104" w:firstLine="669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67BF4BD0" wp14:editId="047F8405">
            <wp:extent cx="4108862" cy="4691404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1305" cy="4705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021DF" w14:textId="0A3C13B3" w:rsidR="00EC3FAA" w:rsidRPr="00883702" w:rsidRDefault="00AE17ED" w:rsidP="00F96CEE">
      <w:pPr>
        <w:pStyle w:val="12"/>
        <w:spacing w:line="240" w:lineRule="auto"/>
        <w:rPr>
          <w:b/>
          <w:bCs w:val="0"/>
        </w:rPr>
      </w:pPr>
      <w:r w:rsidRPr="00883702">
        <w:rPr>
          <w:b/>
          <w:bCs w:val="0"/>
        </w:rPr>
        <w:t xml:space="preserve">Рисунок </w:t>
      </w:r>
      <w:r w:rsidRPr="00883702">
        <w:rPr>
          <w:b/>
          <w:bCs w:val="0"/>
        </w:rPr>
        <w:fldChar w:fldCharType="begin"/>
      </w:r>
      <w:r w:rsidRPr="00883702">
        <w:rPr>
          <w:b/>
          <w:bCs w:val="0"/>
        </w:rPr>
        <w:instrText xml:space="preserve"> SEQ Рисунок \* ARABIC </w:instrText>
      </w:r>
      <w:r w:rsidRPr="00883702">
        <w:rPr>
          <w:b/>
          <w:bCs w:val="0"/>
        </w:rPr>
        <w:fldChar w:fldCharType="separate"/>
      </w:r>
      <w:r w:rsidR="008D2E08">
        <w:rPr>
          <w:b/>
          <w:bCs w:val="0"/>
        </w:rPr>
        <w:t>1</w:t>
      </w:r>
      <w:r w:rsidRPr="00883702">
        <w:rPr>
          <w:b/>
          <w:bCs w:val="0"/>
        </w:rPr>
        <w:fldChar w:fldCharType="end"/>
      </w:r>
      <w:r w:rsidRPr="00883702">
        <w:rPr>
          <w:b/>
          <w:bCs w:val="0"/>
        </w:rPr>
        <w:t xml:space="preserve">. Фрагмент Карты </w:t>
      </w:r>
      <w:r w:rsidR="00883702" w:rsidRPr="00883702">
        <w:rPr>
          <w:b/>
          <w:bCs w:val="0"/>
        </w:rPr>
        <w:t xml:space="preserve">планируемого размещения объектов транспортной инфраструктуры местного значения </w:t>
      </w:r>
      <w:r w:rsidRPr="00883702">
        <w:rPr>
          <w:b/>
          <w:bCs w:val="0"/>
        </w:rPr>
        <w:t>г. о. г. Воронеж</w:t>
      </w:r>
    </w:p>
    <w:p w14:paraId="045054BD" w14:textId="77777777" w:rsidR="00EC3FAA" w:rsidRPr="00945797" w:rsidRDefault="00EC3FAA">
      <w:pP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18CF7948" w14:textId="77777777" w:rsidR="00EC3FAA" w:rsidRPr="00872FF4" w:rsidRDefault="00AE17ED">
      <w:pPr>
        <w:spacing w:after="31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соответствии с картой планируемого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размещения объектов транспортной инфраструктуры местного значения городского округа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город Воронеж, утвержденной в составе Генерального плана, улично-дорожная сеть рассматриваемой территории представлена следующими элементами: </w:t>
      </w:r>
    </w:p>
    <w:p w14:paraId="6A6C6F7C" w14:textId="763DA829" w:rsidR="00EC3FAA" w:rsidRPr="00945797" w:rsidRDefault="00AE17ED" w:rsidP="00AD14E0">
      <w:pPr>
        <w:pStyle w:val="aa"/>
        <w:numPr>
          <w:ilvl w:val="0"/>
          <w:numId w:val="17"/>
        </w:numPr>
        <w:tabs>
          <w:tab w:val="left" w:pos="993"/>
          <w:tab w:val="right" w:pos="1049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ул. Транспортная;</w:t>
      </w:r>
    </w:p>
    <w:p w14:paraId="5CFDC7F4" w14:textId="366934E4" w:rsidR="00EC3FAA" w:rsidRPr="00945797" w:rsidRDefault="00AE17ED" w:rsidP="00AD14E0">
      <w:pPr>
        <w:pStyle w:val="aa"/>
        <w:numPr>
          <w:ilvl w:val="0"/>
          <w:numId w:val="17"/>
        </w:numPr>
        <w:tabs>
          <w:tab w:val="left" w:pos="993"/>
          <w:tab w:val="right" w:pos="1049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ул. 45 стрелковой дивизии;</w:t>
      </w:r>
    </w:p>
    <w:p w14:paraId="0EECC8AA" w14:textId="7D1EDC60" w:rsidR="00EC3FAA" w:rsidRPr="00945797" w:rsidRDefault="00AE17ED" w:rsidP="00AD14E0">
      <w:pPr>
        <w:pStyle w:val="aa"/>
        <w:numPr>
          <w:ilvl w:val="0"/>
          <w:numId w:val="17"/>
        </w:numPr>
        <w:tabs>
          <w:tab w:val="left" w:pos="993"/>
          <w:tab w:val="right" w:pos="1049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Рабочий проспект;</w:t>
      </w:r>
    </w:p>
    <w:p w14:paraId="2CDAE040" w14:textId="23F94F01" w:rsidR="00EC3FAA" w:rsidRPr="00945797" w:rsidRDefault="00AE17ED" w:rsidP="00AD14E0">
      <w:pPr>
        <w:pStyle w:val="aa"/>
        <w:numPr>
          <w:ilvl w:val="0"/>
          <w:numId w:val="17"/>
        </w:numPr>
        <w:tabs>
          <w:tab w:val="left" w:pos="993"/>
          <w:tab w:val="right" w:pos="1049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ул. Бурденко.</w:t>
      </w:r>
    </w:p>
    <w:p w14:paraId="63D9BD75" w14:textId="77777777" w:rsidR="00EC3FAA" w:rsidRPr="00872FF4" w:rsidRDefault="00AE17ED">
      <w:pPr>
        <w:spacing w:after="26" w:line="374" w:lineRule="auto"/>
        <w:ind w:left="127" w:right="104"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sz w:val="28"/>
          <w:szCs w:val="28"/>
          <w:lang w:val="ru-RU"/>
        </w:rPr>
        <w:lastRenderedPageBreak/>
        <w:t>Генеральным планом городского округа город Воронеж в районе территории КРТ планируется:</w:t>
      </w:r>
    </w:p>
    <w:p w14:paraId="33C8957B" w14:textId="4E7617DC" w:rsidR="00883702" w:rsidRPr="0019713C" w:rsidRDefault="00883702" w:rsidP="00AD14E0">
      <w:pPr>
        <w:pStyle w:val="aa"/>
        <w:numPr>
          <w:ilvl w:val="0"/>
          <w:numId w:val="22"/>
        </w:numPr>
        <w:tabs>
          <w:tab w:val="left" w:pos="993"/>
        </w:tabs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A4281">
        <w:rPr>
          <w:rFonts w:ascii="Times New Roman" w:hAnsi="Times New Roman"/>
          <w:sz w:val="28"/>
          <w:szCs w:val="28"/>
          <w:u w:val="single"/>
          <w:lang w:val="ru-RU" w:eastAsia="ru-RU"/>
        </w:rPr>
        <w:t>Строительство участка магистральной улицы районного значения ул. Транспортная</w:t>
      </w:r>
      <w:r w:rsidRPr="0019713C">
        <w:rPr>
          <w:rFonts w:ascii="Times New Roman" w:hAnsi="Times New Roman"/>
          <w:sz w:val="28"/>
          <w:szCs w:val="28"/>
          <w:lang w:val="ru-RU" w:eastAsia="ru-RU"/>
        </w:rPr>
        <w:t xml:space="preserve"> (участок от створа ул. Транспортная до створа ул. Транспортная): протяженность – 0,3 км, количество полос в двух направлениях – 2-4, пропускная способность на полосу – 900 ед./ч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311B6494" w14:textId="3CCE549E" w:rsidR="00883702" w:rsidRPr="0019713C" w:rsidRDefault="00883702" w:rsidP="00AD14E0">
      <w:pPr>
        <w:pStyle w:val="aa"/>
        <w:numPr>
          <w:ilvl w:val="0"/>
          <w:numId w:val="22"/>
        </w:numPr>
        <w:tabs>
          <w:tab w:val="left" w:pos="993"/>
        </w:tabs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A4281">
        <w:rPr>
          <w:rFonts w:ascii="Times New Roman" w:hAnsi="Times New Roman"/>
          <w:sz w:val="28"/>
          <w:szCs w:val="28"/>
          <w:u w:val="single"/>
          <w:lang w:val="ru-RU" w:eastAsia="ru-RU"/>
        </w:rPr>
        <w:t>Реконструкция магистральной улицы общегородского значения 2-го класса ул.</w:t>
      </w:r>
      <w:r w:rsidR="00F96CEE">
        <w:rPr>
          <w:rFonts w:ascii="Times New Roman" w:hAnsi="Times New Roman"/>
          <w:sz w:val="28"/>
          <w:szCs w:val="28"/>
          <w:u w:val="single"/>
          <w:lang w:val="ru-RU" w:eastAsia="ru-RU"/>
        </w:rPr>
        <w:t> </w:t>
      </w:r>
      <w:r w:rsidRPr="000A4281">
        <w:rPr>
          <w:rFonts w:ascii="Times New Roman" w:hAnsi="Times New Roman"/>
          <w:sz w:val="28"/>
          <w:szCs w:val="28"/>
          <w:u w:val="single"/>
          <w:lang w:val="ru-RU" w:eastAsia="ru-RU"/>
        </w:rPr>
        <w:t>45 стрелковой дивизии</w:t>
      </w:r>
      <w:r w:rsidRPr="0019713C">
        <w:rPr>
          <w:rFonts w:ascii="Times New Roman" w:hAnsi="Times New Roman"/>
          <w:sz w:val="28"/>
          <w:szCs w:val="28"/>
          <w:lang w:val="ru-RU" w:eastAsia="ru-RU"/>
        </w:rPr>
        <w:t xml:space="preserve"> (участок от ул. Антонова-Овсеенко до ул. Транспортная): протяженность – 5,8 км, количество</w:t>
      </w:r>
      <w:r w:rsidRPr="00883702">
        <w:rPr>
          <w:rFonts w:ascii="Times New Roman" w:hAnsi="Times New Roman"/>
          <w:sz w:val="28"/>
          <w:szCs w:val="28"/>
          <w:lang w:val="ru-RU"/>
        </w:rPr>
        <w:t xml:space="preserve"> полос в двух направлениях – 4</w:t>
      </w:r>
      <w:r w:rsidRPr="0019713C">
        <w:rPr>
          <w:rFonts w:ascii="Times New Roman" w:hAnsi="Times New Roman"/>
          <w:sz w:val="28"/>
          <w:szCs w:val="28"/>
          <w:lang w:val="ru-RU"/>
        </w:rPr>
        <w:t>, пропускная</w:t>
      </w:r>
      <w:r w:rsidRPr="00883702">
        <w:rPr>
          <w:rFonts w:ascii="Times New Roman" w:hAnsi="Times New Roman"/>
          <w:sz w:val="28"/>
          <w:szCs w:val="28"/>
          <w:lang w:val="ru-RU"/>
        </w:rPr>
        <w:t xml:space="preserve"> способность на полосу – 1200 ед./ч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2EE53E4" w14:textId="187656F2" w:rsidR="00883702" w:rsidRPr="0019713C" w:rsidRDefault="00883702" w:rsidP="00AD14E0">
      <w:pPr>
        <w:pStyle w:val="aa"/>
        <w:numPr>
          <w:ilvl w:val="0"/>
          <w:numId w:val="22"/>
        </w:numPr>
        <w:tabs>
          <w:tab w:val="left" w:pos="993"/>
        </w:tabs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A4281">
        <w:rPr>
          <w:rFonts w:ascii="Times New Roman" w:hAnsi="Times New Roman"/>
          <w:sz w:val="28"/>
          <w:szCs w:val="28"/>
          <w:u w:val="single"/>
          <w:lang w:val="ru-RU" w:eastAsia="ru-RU"/>
        </w:rPr>
        <w:t>Реконструкция магистральной улицы общегородского значения 2-го класса ул.</w:t>
      </w:r>
      <w:r w:rsidR="00F96CEE">
        <w:rPr>
          <w:rFonts w:ascii="Times New Roman" w:hAnsi="Times New Roman"/>
          <w:sz w:val="28"/>
          <w:szCs w:val="28"/>
          <w:u w:val="single"/>
          <w:lang w:val="ru-RU" w:eastAsia="ru-RU"/>
        </w:rPr>
        <w:t> </w:t>
      </w:r>
      <w:r w:rsidRPr="000A4281">
        <w:rPr>
          <w:rFonts w:ascii="Times New Roman" w:hAnsi="Times New Roman"/>
          <w:sz w:val="28"/>
          <w:szCs w:val="28"/>
          <w:u w:val="single"/>
          <w:lang w:val="ru-RU" w:eastAsia="ru-RU"/>
        </w:rPr>
        <w:t>Бурденко</w:t>
      </w:r>
      <w:r w:rsidRPr="0019713C">
        <w:rPr>
          <w:rFonts w:ascii="Times New Roman" w:hAnsi="Times New Roman"/>
          <w:sz w:val="28"/>
          <w:szCs w:val="28"/>
          <w:lang w:val="ru-RU" w:eastAsia="ru-RU"/>
        </w:rPr>
        <w:t xml:space="preserve"> (участок от ул. Транспортная до ул. Ленина): протяженность – 1,4 км, количество полос в двух направлениях – 6, пропускная способность на полосу – 1200 ед./ч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0C15084E" w14:textId="2AC76241" w:rsidR="00883702" w:rsidRPr="0019713C" w:rsidRDefault="00883702" w:rsidP="00AD14E0">
      <w:pPr>
        <w:pStyle w:val="aa"/>
        <w:numPr>
          <w:ilvl w:val="0"/>
          <w:numId w:val="22"/>
        </w:numPr>
        <w:tabs>
          <w:tab w:val="left" w:pos="993"/>
        </w:tabs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A4281">
        <w:rPr>
          <w:rFonts w:ascii="Times New Roman" w:hAnsi="Times New Roman"/>
          <w:sz w:val="28"/>
          <w:szCs w:val="28"/>
          <w:u w:val="single"/>
          <w:lang w:val="ru-RU" w:eastAsia="ru-RU"/>
        </w:rPr>
        <w:t>Реконструкция магистральной улицы районного значения ул. Транспортная</w:t>
      </w:r>
      <w:r w:rsidRPr="0019713C">
        <w:rPr>
          <w:rFonts w:ascii="Times New Roman" w:hAnsi="Times New Roman"/>
          <w:sz w:val="28"/>
          <w:szCs w:val="28"/>
          <w:lang w:val="ru-RU" w:eastAsia="ru-RU"/>
        </w:rPr>
        <w:t xml:space="preserve"> (участок от ул. Бурденко до створа ул. Транспортная (новое строительство)): протяженность – 0,6 км, количество полос в двух направлениях – 2-4, пропускная способность на полосу – 900 ед./ч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1DEC4DD7" w14:textId="7F845014" w:rsidR="00883702" w:rsidRPr="0019713C" w:rsidRDefault="00883702" w:rsidP="00AD14E0">
      <w:pPr>
        <w:pStyle w:val="aa"/>
        <w:numPr>
          <w:ilvl w:val="0"/>
          <w:numId w:val="22"/>
        </w:numPr>
        <w:tabs>
          <w:tab w:val="left" w:pos="993"/>
        </w:tabs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A4281">
        <w:rPr>
          <w:rFonts w:ascii="Times New Roman" w:hAnsi="Times New Roman"/>
          <w:sz w:val="28"/>
          <w:szCs w:val="28"/>
          <w:u w:val="single"/>
          <w:lang w:val="ru-RU" w:eastAsia="ru-RU"/>
        </w:rPr>
        <w:t>Реконструкция саморегулируемого пересечение в одном уровне на пересечении ул. 45 стрелковой дивизии и ул. Транспортная</w:t>
      </w:r>
      <w:r w:rsidRPr="0019713C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1F88F1E3" w14:textId="77777777" w:rsidR="00EC3FAA" w:rsidRPr="00945797" w:rsidRDefault="00EC3FAA" w:rsidP="00945797">
      <w:pPr>
        <w:ind w:firstLine="709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63B45AE5" w14:textId="77777777" w:rsidR="00EC3FAA" w:rsidRPr="00872FF4" w:rsidRDefault="00AE17ED">
      <w:pPr>
        <w:pStyle w:val="1"/>
        <w:numPr>
          <w:ilvl w:val="0"/>
          <w:numId w:val="1"/>
        </w:numPr>
        <w:spacing w:after="0" w:line="360" w:lineRule="auto"/>
        <w:jc w:val="center"/>
        <w:rPr>
          <w:color w:val="auto"/>
        </w:rPr>
      </w:pPr>
      <w:bookmarkStart w:id="24" w:name="_Toc149899781"/>
      <w:bookmarkStart w:id="25" w:name="_Toc228886830"/>
      <w:r w:rsidRPr="00872FF4">
        <w:rPr>
          <w:color w:val="auto"/>
        </w:rPr>
        <w:t>Перечень фактов, препятствующих развитию территории, в том числе установленные зоны с особыми условиями использования территории</w:t>
      </w:r>
      <w:bookmarkEnd w:id="24"/>
      <w:bookmarkEnd w:id="25"/>
    </w:p>
    <w:p w14:paraId="10AACD10" w14:textId="77777777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 </w:t>
      </w:r>
    </w:p>
    <w:p w14:paraId="0389A7B9" w14:textId="77777777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На рассматриваемой территории установлены следующие ограничения на использование земельных участков и объектов капитального строительства.</w:t>
      </w:r>
    </w:p>
    <w:p w14:paraId="52F40D91" w14:textId="77777777" w:rsidR="00EC3FAA" w:rsidRPr="00872FF4" w:rsidRDefault="00EC3FAA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77B957B4" w14:textId="77777777" w:rsidR="00EC3FAA" w:rsidRPr="00872FF4" w:rsidRDefault="00AE17ED" w:rsidP="00AD14E0">
      <w:pPr>
        <w:pStyle w:val="aa"/>
        <w:numPr>
          <w:ilvl w:val="1"/>
          <w:numId w:val="5"/>
        </w:numPr>
        <w:tabs>
          <w:tab w:val="left" w:pos="993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  <w:proofErr w:type="spellStart"/>
      <w:r w:rsidRPr="00872FF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Приаэродромные</w:t>
      </w:r>
      <w:proofErr w:type="spellEnd"/>
      <w:r w:rsidRPr="00872FF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территории</w:t>
      </w:r>
    </w:p>
    <w:p w14:paraId="1C66810A" w14:textId="55C87101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Территория КРТ расположена в пределах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приаэродромных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территорий аэродромов Воронеж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Чертовицкое</w:t>
      </w:r>
      <w:proofErr w:type="spellEnd"/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и Воронеж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Придача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</w:p>
    <w:p w14:paraId="23711ECC" w14:textId="5B393BA4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Аэродром Воронеж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Придача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ограничивает территорию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подзоной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№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в которой запрещается размещать объекты, способствующие привлечению и массовому скоплению птиц.</w:t>
      </w:r>
    </w:p>
    <w:p w14:paraId="45B73A7F" w14:textId="77777777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На планируемой территории установлены следующие ограничения на использование земельных участков и объектов капитального строительства:</w:t>
      </w:r>
    </w:p>
    <w:p w14:paraId="214BF16E" w14:textId="6D5EA437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ЗОУИТ 36:00-6.701 </w:t>
      </w:r>
      <w:r w:rsidR="00945797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приаэродромная</w:t>
      </w:r>
      <w:proofErr w:type="spellEnd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территория аэродрома Воронеж </w:t>
      </w:r>
      <w:r w:rsidR="00945797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«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Чертовицкое</w:t>
      </w:r>
      <w:proofErr w:type="spellEnd"/>
      <w:r w:rsidR="00945797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накладывает ограничения в границах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подзон</w:t>
      </w:r>
      <w:proofErr w:type="spellEnd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:</w:t>
      </w:r>
    </w:p>
    <w:p w14:paraId="7979D3E3" w14:textId="3BA511F9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ЗОУИТ 36:00-6.703 </w:t>
      </w:r>
      <w:r w:rsidR="00945797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третья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подзона</w:t>
      </w:r>
      <w:proofErr w:type="spellEnd"/>
      <w:r w:rsidR="00945797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,</w:t>
      </w: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в которой запрещается размещать объекты, высота которых превышает ограничения, установленные уполномоченным Правительством Российской Федерации федеральным органом исполнительной власти при установлении соответствующей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приаэродромной</w:t>
      </w:r>
      <w:proofErr w:type="spellEnd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территории (макс.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абс</w:t>
      </w:r>
      <w:proofErr w:type="spellEnd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. отметка верха объекта - 307,50 м)</w:t>
      </w:r>
    </w:p>
    <w:p w14:paraId="51C29DE1" w14:textId="58EA5B8B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Segoe UI" w:hAnsi="Segoe UI" w:cs="Segoe UI"/>
          <w:bCs/>
          <w:color w:val="000000"/>
          <w:shd w:val="clear" w:color="auto" w:fill="FFFFFF"/>
          <w:lang w:val="ru-RU"/>
        </w:rPr>
      </w:pP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ЗОУИТ 36:00-6.704 – четвертая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подзона</w:t>
      </w:r>
      <w:proofErr w:type="spellEnd"/>
      <w:r w:rsidR="00945797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,</w:t>
      </w: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в которой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первой.</w:t>
      </w:r>
    </w:p>
    <w:p w14:paraId="322FA8AA" w14:textId="0C1888F7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ЗОУИТ 36:00-6.705 – пятая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подзона</w:t>
      </w:r>
      <w:proofErr w:type="spellEnd"/>
      <w:r w:rsidR="00945797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,</w:t>
      </w: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в которой запрещается размещать опасные производственные объекты, функционирование которых может повлиять на безопасность полетов воздушных судов;</w:t>
      </w:r>
    </w:p>
    <w:p w14:paraId="6966591F" w14:textId="244B33AA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lastRenderedPageBreak/>
        <w:t xml:space="preserve">ЗОУИТ 36:00-6.706 – шестая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подзона</w:t>
      </w:r>
      <w:proofErr w:type="spellEnd"/>
      <w:r w:rsidR="00945797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,</w:t>
      </w: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в которой запрещается размещать объекты, способствующие привлечению и массовому скоплению птиц.</w:t>
      </w:r>
    </w:p>
    <w:p w14:paraId="1675F286" w14:textId="77777777" w:rsidR="00EC3FAA" w:rsidRPr="00872FF4" w:rsidRDefault="00EC3FAA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45E5C69C" w14:textId="77777777" w:rsidR="00EC3FAA" w:rsidRPr="00872FF4" w:rsidRDefault="00AE17ED" w:rsidP="00AD14E0">
      <w:pPr>
        <w:pStyle w:val="aa"/>
        <w:numPr>
          <w:ilvl w:val="1"/>
          <w:numId w:val="5"/>
        </w:numPr>
        <w:tabs>
          <w:tab w:val="left" w:pos="993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Зоны охраны объектов культурного наследия.</w:t>
      </w:r>
    </w:p>
    <w:p w14:paraId="1B0136E6" w14:textId="77777777" w:rsidR="00EC3FAA" w:rsidRPr="00872FF4" w:rsidRDefault="00AE17ED" w:rsidP="00945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 границах рассматриваемой территории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отсутствуют.</w:t>
      </w:r>
    </w:p>
    <w:p w14:paraId="18A3E26F" w14:textId="4BC335BD" w:rsidR="00EC3FAA" w:rsidRPr="00872FF4" w:rsidRDefault="00AE17ED" w:rsidP="0094579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На прилегающей территории расположен объект культурного наследия регионального значения -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Ротонда - руины здания областной клинической больницы. Место ожесточенных боев за г. Воронеж в 1942 - 1943 годах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(г. Воронеж, угол ул.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Транспортной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и Бурденко).</w:t>
      </w:r>
    </w:p>
    <w:p w14:paraId="62327DBC" w14:textId="4E916505" w:rsidR="00EC3FAA" w:rsidRPr="00872FF4" w:rsidRDefault="00AE17ED" w:rsidP="00945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соответствии с </w:t>
      </w:r>
      <w:r w:rsidRPr="00872F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Постановлением правительства Воронежской области № 836 от 29.10.2015 (ред. от 03.07.2020) ч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асть рассматриваемой территории расположена в зоне охраны объекта культурного наследия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Ротонда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(</w:t>
      </w:r>
      <w:r w:rsidRPr="00872FF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индекс зоны ОЗ-2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).</w:t>
      </w:r>
    </w:p>
    <w:p w14:paraId="460E8517" w14:textId="77777777" w:rsidR="00EC3FAA" w:rsidRPr="00872FF4" w:rsidRDefault="00EC3FAA" w:rsidP="0094579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36149D7F" w14:textId="77777777" w:rsidR="00EC3FAA" w:rsidRPr="00872FF4" w:rsidRDefault="00AE17ED" w:rsidP="00945797">
      <w:pPr>
        <w:tabs>
          <w:tab w:val="left" w:pos="993"/>
        </w:tabs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3) Зоны охраны объектов электроэнергетики.</w:t>
      </w:r>
    </w:p>
    <w:p w14:paraId="4FEAD851" w14:textId="587CF1EE" w:rsidR="00EC3FAA" w:rsidRPr="00872FF4" w:rsidRDefault="00AE17ED" w:rsidP="00945797">
      <w:pPr>
        <w:tabs>
          <w:tab w:val="left" w:pos="993"/>
        </w:tabs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Ограничения установлены 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утвержденных Постановлением Правительства РФ от 24.02.2009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№ 160. </w:t>
      </w:r>
    </w:p>
    <w:p w14:paraId="7F798AB1" w14:textId="6D4935B0" w:rsidR="00EC3FAA" w:rsidRPr="00872FF4" w:rsidRDefault="00AE17ED" w:rsidP="00945797">
      <w:pPr>
        <w:tabs>
          <w:tab w:val="left" w:pos="993"/>
        </w:tabs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36:34-6.6969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Кабельная линия ТП-740 ТП-1066, расположенная по адресу: ул. Транспортная д.79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т;</w:t>
      </w:r>
    </w:p>
    <w:p w14:paraId="74CA9E63" w14:textId="7E49DB72" w:rsidR="00EC3FAA" w:rsidRPr="00872FF4" w:rsidRDefault="00AE17ED" w:rsidP="00945797">
      <w:pPr>
        <w:tabs>
          <w:tab w:val="left" w:pos="993"/>
        </w:tabs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36:34-6.5802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Кабельная линия ТП-536 ТП-256, расположенная по адресу: ул. Транспортная д.65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т; </w:t>
      </w:r>
    </w:p>
    <w:p w14:paraId="1C2B1FFF" w14:textId="0EB5BE10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 ЗОУИТ 36:34-6.2118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10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кВ.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от РП-65 до ТП-1616, адрес (местоположение): пер. Здоровья, 2П - 45 стрелковой дивизии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цл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.,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64;</w:t>
      </w:r>
    </w:p>
    <w:p w14:paraId="3D773FFF" w14:textId="4B0C4054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36:34-6.8600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Трансформаторная подстанция (ТП-1342)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расположенная по адресу: ул.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Транспортная, д. 65</w:t>
      </w:r>
      <w:r w:rsidR="009457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; </w:t>
      </w:r>
    </w:p>
    <w:p w14:paraId="22DEE29E" w14:textId="79F1DD9D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36:34-6.9094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кабельная линия ТП-1342 КЛ-0,4кВ до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ж.д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 ул. Транспортная 65а, расположенная по адресу: ул.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Транспортная д.</w:t>
      </w:r>
      <w:r w:rsidR="009457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65</w:t>
      </w:r>
      <w:r w:rsidR="009457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; </w:t>
      </w:r>
    </w:p>
    <w:p w14:paraId="5BA89E17" w14:textId="01EF5CBD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36:34-6.284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ЛЭ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П-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ВЛ-110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27,28,31,32 ПС30-ПС20-ПС39-ПС9-ПС37; </w:t>
      </w:r>
    </w:p>
    <w:p w14:paraId="6EC5B843" w14:textId="60F92D57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36:34-6.4572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Кабельная линия 1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от ТП 256 до котельной \110м\ 1996</w:t>
      </w:r>
      <w:r w:rsidR="009457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г., расположенная по адресу: ул.</w:t>
      </w:r>
      <w:r w:rsidR="009457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Транспортная, д.</w:t>
      </w:r>
      <w:r w:rsidR="009457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65</w:t>
      </w:r>
      <w:r w:rsidR="009457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т; </w:t>
      </w:r>
    </w:p>
    <w:p w14:paraId="323ACF5D" w14:textId="5E3E37B6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36:34-6.8663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ТП-256, расположенная по адресу: ул. Транспортная, д.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65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т;</w:t>
      </w:r>
    </w:p>
    <w:p w14:paraId="1531E15A" w14:textId="01B8D7DF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36:34-6.7100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хозяйства: кабельная линия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сооружение-газорегуляторный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пункт №58(1)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местоположение: б-р. Победы, д. 12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;</w:t>
      </w:r>
    </w:p>
    <w:p w14:paraId="359F06DF" w14:textId="560A58CA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36:34-6.3455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КЛ-10кВ ПС-20-РП-70(Ф.8), адрес (местоположение): Московский просп., 98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 - ул. Транспортная, 56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а;</w:t>
      </w:r>
    </w:p>
    <w:p w14:paraId="30D7764C" w14:textId="6F8175A5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36:34-6.2756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6 КВ РП -28 -ГПП20ф4, адрес (местоположение):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Хользунова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ул., 17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 -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Хользунова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ул., 17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р;</w:t>
      </w:r>
    </w:p>
    <w:p w14:paraId="54E220EB" w14:textId="07969A70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36:34-6.2621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ТП-46, адрес (местоположение): пер.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Советский, дом 2</w:t>
      </w:r>
      <w:proofErr w:type="gramStart"/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14:paraId="0215B303" w14:textId="1218C555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ЗОУИТ 36:34-6.3441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КЛ-10кВ ТП-46-ТП-372, адрес (местоположение):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Транспортная ул., 60т - пер. Советский, 2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т; </w:t>
      </w:r>
      <w:proofErr w:type="gramEnd"/>
    </w:p>
    <w:p w14:paraId="15813330" w14:textId="53400D62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 xml:space="preserve">ЗОУИТ 36:34-6.9096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Кабельная линия ТП-1342 КЛ-0,4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до ж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.д.№65/а (4секц) ул. Транспортная, расположенная по адресу: ул. Транспортная д.65с;</w:t>
      </w:r>
    </w:p>
    <w:p w14:paraId="18957BA7" w14:textId="252D91A5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36:34-6.2139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6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РП-65 по пер. Здоровья, 2п до ГПП-20, адрес (местоположение): Здоровья пер.,2П - ул.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Транспортная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56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а; </w:t>
      </w:r>
    </w:p>
    <w:p w14:paraId="39B57D86" w14:textId="1E61B0E8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36:34-6.284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ЛЭ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П-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ВЛ-110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27,28,31,32 ПС30-ПС20-ПС39-ПС9-ПС37;</w:t>
      </w:r>
    </w:p>
    <w:p w14:paraId="029D5EF1" w14:textId="60393098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36:34-6.7394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кабельная линия 6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РП-65 по пер. Здоровья,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2п до ГПП-20 ф. 5, расположенная по адресу: переулок Здоровья д.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2П </w:t>
      </w:r>
    </w:p>
    <w:p w14:paraId="6A4FEE2F" w14:textId="3A8AB364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36:34-6.2756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6 КВ РП -28 -ГПП20ф4, адрес (местоположение):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Хользунова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ул., 17р -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Хользунова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ул.,17р </w:t>
      </w:r>
    </w:p>
    <w:p w14:paraId="1771687B" w14:textId="74CAB2A6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36:34-6.2230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–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охранная зона кабельной линии 6кв от ТП-1260 до ТП-61, адрес (местоположение): ул. 45 стрелковой Дивизии,22т - ул. Советская, 53т;</w:t>
      </w:r>
    </w:p>
    <w:p w14:paraId="74C1F446" w14:textId="095AC0CC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36:34-6.2798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ТП-61, адрес (местоположение): ул.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45 стрелковой дивизии д.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22т; </w:t>
      </w:r>
    </w:p>
    <w:p w14:paraId="4FC5071B" w14:textId="648C59D2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36:34-6.3443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ПС-20-РП-70 КЛ-10кВ (ф.6), адрес (местоположение):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Московский просп.,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98с - ул. Транспортная, 56а;</w:t>
      </w:r>
      <w:proofErr w:type="gramEnd"/>
    </w:p>
    <w:p w14:paraId="54AE8361" w14:textId="7C02046B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36:34-6.2276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ТП-46 ТП-187, адрес (местоположение): пер. Советский, 2т - Транспортная ул., 49т;</w:t>
      </w:r>
    </w:p>
    <w:p w14:paraId="45F301A5" w14:textId="55230B2B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ЗОУИТ 36:34-6.8147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Кабельная линия ТП-46 КЛ-0,4 </w:t>
      </w:r>
      <w:proofErr w:type="spellStart"/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до опоры № 1 ул. Советская 53, расположенная по адресу: пер. Советский, д. 2т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;</w:t>
      </w:r>
      <w:proofErr w:type="gramEnd"/>
    </w:p>
    <w:p w14:paraId="1692F5E1" w14:textId="6EAB61F5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36:34-6.2014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кабельной линии ТП-46 ТП-301, адрес (местоположение): ул.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Рылеева, 22в - пер. Советский, 2т; </w:t>
      </w:r>
    </w:p>
    <w:p w14:paraId="1EEF7189" w14:textId="57914258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36:34-6.6182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Кабельная линия 1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kV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ТП-46 ШКОЛА 42, расположенная по адресу: пер.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Советский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д.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2т;</w:t>
      </w:r>
    </w:p>
    <w:p w14:paraId="62E36278" w14:textId="506FDE86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36:34-6.6240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электросетевого хозяйства Кабельная линия 1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kV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ТП-46 на сеть.</w:t>
      </w:r>
    </w:p>
    <w:p w14:paraId="48457D4B" w14:textId="77777777" w:rsidR="00EC3FAA" w:rsidRPr="00872FF4" w:rsidRDefault="00EC3FAA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2CE48F12" w14:textId="77777777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4) Охранные зоны газопроводов.</w:t>
      </w:r>
    </w:p>
    <w:p w14:paraId="575183CC" w14:textId="2706B88E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Ограничения установлены согласно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Правилами охраны газораспределительных сетей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утвержденными постановлением Правительства Российской Федерации от 20.11.2000 № 878.</w:t>
      </w:r>
    </w:p>
    <w:p w14:paraId="6D3A1647" w14:textId="79EA6636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36:34-6.1491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хранная зона объекта газоснабжения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сооружение-газорегуляторный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пункт №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5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, расположенного по адресу: </w:t>
      </w:r>
      <w:proofErr w:type="spell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пр-кт</w:t>
      </w:r>
      <w:proofErr w:type="spell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Труда, 14р;</w:t>
      </w:r>
    </w:p>
    <w:p w14:paraId="68759495" w14:textId="7F1A1EA6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ЗОУИТ 36:34-6.3546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охранная зона объекта газоснабжения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="008938F9"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сооружение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8938F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газорегуляторный пункт №267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расположенного по адресу: ул. Советская, д 78р.</w:t>
      </w:r>
    </w:p>
    <w:p w14:paraId="6FCEF6A8" w14:textId="77777777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5) Иные зоны и территории.</w:t>
      </w:r>
    </w:p>
    <w:p w14:paraId="71D98949" w14:textId="6B247A45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соответствии со ст. 105 Земельного кодекса Российской Федерации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 относится к зонам с особыми условиями использования территории и в соответствии с Федеральным законом от 13.07.2015 № 218-ФЗ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государственной регистрации недвижимости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подлежит внесению в Единый государственный реестр недвижимости. </w:t>
      </w:r>
      <w:proofErr w:type="gramEnd"/>
    </w:p>
    <w:p w14:paraId="4174A8D6" w14:textId="33A3E5E3" w:rsidR="00EC3FAA" w:rsidRPr="00D23A08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D23A08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сведениям общедоступного сервиса </w:t>
      </w:r>
      <w:proofErr w:type="spellStart"/>
      <w:r w:rsidRPr="00D23A08">
        <w:rPr>
          <w:rFonts w:ascii="Times New Roman" w:eastAsia="Times New Roman" w:hAnsi="Times New Roman" w:cs="Times New Roman"/>
          <w:sz w:val="28"/>
          <w:lang w:val="ru-RU" w:eastAsia="ru-RU"/>
        </w:rPr>
        <w:t>Росреестра</w:t>
      </w:r>
      <w:proofErr w:type="spellEnd"/>
      <w:r w:rsidRPr="00D23A08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="00945797" w:rsidRPr="00D23A08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D23A08">
        <w:rPr>
          <w:rFonts w:ascii="Times New Roman" w:eastAsia="Times New Roman" w:hAnsi="Times New Roman" w:cs="Times New Roman"/>
          <w:sz w:val="28"/>
          <w:lang w:val="ru-RU" w:eastAsia="ru-RU"/>
        </w:rPr>
        <w:t>Публичная кадастровая карта</w:t>
      </w:r>
      <w:r w:rsidR="00945797" w:rsidRPr="00D23A08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D23A08">
        <w:rPr>
          <w:rFonts w:ascii="Times New Roman" w:eastAsia="Times New Roman" w:hAnsi="Times New Roman" w:cs="Times New Roman"/>
          <w:sz w:val="28"/>
          <w:lang w:val="ru-RU" w:eastAsia="ru-RU"/>
        </w:rPr>
        <w:t>, в границах рассматриваемой территории отсутствуют особо охраняемые природные территории.</w:t>
      </w:r>
    </w:p>
    <w:p w14:paraId="337DE233" w14:textId="77777777" w:rsidR="00EC3FAA" w:rsidRPr="00872FF4" w:rsidRDefault="00AE17E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На территории КРТ отсутствуют земли государственного лесного фонда, публичные сервитуты не установлены. </w:t>
      </w:r>
    </w:p>
    <w:p w14:paraId="7F5B8ACD" w14:textId="77777777" w:rsidR="00EC3FAA" w:rsidRPr="00872FF4" w:rsidRDefault="00EC3FAA">
      <w:pPr>
        <w:spacing w:after="31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75E8D73A" w14:textId="77777777" w:rsidR="00EC3FAA" w:rsidRPr="00872FF4" w:rsidRDefault="00AE17ED">
      <w:pPr>
        <w:spacing w:after="31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По данным </w:t>
      </w:r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Управления </w:t>
      </w:r>
      <w:proofErr w:type="spellStart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>Роспотребнадзора</w:t>
      </w:r>
      <w:proofErr w:type="spellEnd"/>
      <w:r w:rsidRPr="00872FF4">
        <w:rPr>
          <w:rFonts w:ascii="Times New Roman" w:eastAsia="Times New Roman" w:hAnsi="Times New Roman" w:cs="Times New Roman"/>
          <w:bCs/>
          <w:color w:val="000000"/>
          <w:sz w:val="28"/>
          <w:lang w:val="ru-RU" w:eastAsia="ru-RU"/>
        </w:rPr>
        <w:t xml:space="preserve"> по Воронежской области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от 24.11.2023 № 36-00-02/31-6594-2023 в границах рассматриваемой территории не принималось решений об установлении (изменении) границ санитарно-защитной зоны. </w:t>
      </w:r>
    </w:p>
    <w:p w14:paraId="0095B68C" w14:textId="2BF49201" w:rsidR="00EC3FAA" w:rsidRPr="00872FF4" w:rsidRDefault="00AE17ED">
      <w:pPr>
        <w:spacing w:after="31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На смежном с рассматриваемой территорией земельном участке с кадастровым номером 36:34:0206020:4409 расположено здание инфекционного стационара </w:t>
      </w:r>
      <w:bookmarkStart w:id="26" w:name="_Hlk173753399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БУЗ ВО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ВОДКБ № 2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bookmarkEnd w:id="26"/>
    </w:p>
    <w:p w14:paraId="0A88D0AF" w14:textId="47E9A5DE" w:rsidR="00EC3FAA" w:rsidRPr="00872FF4" w:rsidRDefault="00AE17ED">
      <w:pPr>
        <w:spacing w:after="31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п.4.1.1 СП 2.1.3678-20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, здания стационаров психиатрического, инфекционного профиля должны располагаться на расстоянии не менее 100 метров от ближайшего жилого или многоквартирного дома. </w:t>
      </w:r>
    </w:p>
    <w:p w14:paraId="3DBA896A" w14:textId="2579DF41" w:rsidR="00EC3FAA" w:rsidRPr="00872FF4" w:rsidRDefault="00AE17ED">
      <w:pPr>
        <w:spacing w:after="31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Концепцией не предусмотрено размещение жилых многоквартирных домов на расстоянии менее 100 метров. В границах 100-метровой зоны от здания инфекционного стационара БУЗ ВО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ВОДКБ № 2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планируется размещение школы, что не противоречит санитарно-эпидемиологическим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требованиям. Данное решение должно быть согласовано на этапе разработки документации по планировке территории.</w:t>
      </w:r>
    </w:p>
    <w:p w14:paraId="3836838F" w14:textId="07EC1BD8" w:rsidR="00EC3FAA" w:rsidRPr="00872FF4" w:rsidRDefault="00AE17ED">
      <w:pPr>
        <w:spacing w:after="133" w:line="360" w:lineRule="auto"/>
        <w:ind w:left="39" w:firstLine="67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Рассматриваемая территория расположена в границах зон боевых действий на территории города Воронежа в 1942-1943 годах, в </w:t>
      </w:r>
      <w:proofErr w:type="gramStart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связи</w:t>
      </w:r>
      <w:proofErr w:type="gramEnd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 чем необходимо соблюдение требований, установленных Законом РФ от 14.01.1993 № 4292-1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Об увековечении памяти погибших при защите Отечества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и Законом Воронежской области от 29.04.2016 № 45-ОЗ 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Об отдельных мерах по поддержке проведения поисковой работы на территории Воронежской области</w:t>
      </w:r>
      <w:r w:rsidR="0094579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</w:p>
    <w:p w14:paraId="1E61D13B" w14:textId="77777777" w:rsidR="00EC3FAA" w:rsidRPr="00872FF4" w:rsidRDefault="00AE17ED">
      <w:pPr>
        <w:spacing w:after="133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872FF4">
        <w:rPr>
          <w:rFonts w:ascii="Times New Roman" w:hAnsi="Times New Roman" w:cs="Times New Roman"/>
          <w:color w:val="000000"/>
          <w:sz w:val="28"/>
          <w:lang w:val="ru-RU"/>
        </w:rPr>
        <w:t xml:space="preserve">Наличие охранной зоны обеспечивает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проводятся только на основании письменных разрешений организаций, осуществляющих эксплуатацию данных коммуникаций. </w:t>
      </w:r>
    </w:p>
    <w:p w14:paraId="29A47477" w14:textId="77777777" w:rsidR="00EC3FAA" w:rsidRPr="00872FF4" w:rsidRDefault="00EC3FAA">
      <w:pPr>
        <w:spacing w:after="0" w:line="360" w:lineRule="auto"/>
        <w:ind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2514BD44" w14:textId="77777777" w:rsidR="00EC3FAA" w:rsidRPr="00872FF4" w:rsidRDefault="00AE17ED">
      <w:pPr>
        <w:pStyle w:val="1"/>
        <w:numPr>
          <w:ilvl w:val="0"/>
          <w:numId w:val="1"/>
        </w:numPr>
        <w:spacing w:after="0" w:line="360" w:lineRule="auto"/>
        <w:jc w:val="center"/>
        <w:rPr>
          <w:b w:val="0"/>
          <w:color w:val="auto"/>
        </w:rPr>
      </w:pPr>
      <w:bookmarkStart w:id="27" w:name="_Toc149899782"/>
      <w:bookmarkStart w:id="28" w:name="_Toc228886831"/>
      <w:bookmarkStart w:id="29" w:name="_Hlk219195915"/>
      <w:r w:rsidRPr="00872FF4">
        <w:rPr>
          <w:color w:val="auto"/>
        </w:rPr>
        <w:t>Перечень планируемых к установлению видов разрешенного использования земельных участков и объектов капитального строительства с указанием предельных параметров разрешенного строительства, реконструкции объектов капитального строительства</w:t>
      </w:r>
      <w:bookmarkEnd w:id="27"/>
      <w:bookmarkEnd w:id="28"/>
    </w:p>
    <w:p w14:paraId="4D6631D3" w14:textId="77777777" w:rsidR="00EC3FAA" w:rsidRPr="00872FF4" w:rsidRDefault="00AE17ED">
      <w:pPr>
        <w:spacing w:after="28" w:line="374" w:lineRule="auto"/>
        <w:ind w:left="39" w:right="104" w:firstLine="67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bookmarkStart w:id="30" w:name="_Toc148088744"/>
      <w:bookmarkEnd w:id="29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Перечень планируемых к установлению видов разрешенного использования земельных участков и объектов капитального строительства с указанием предельных параметров разрешенного строительства, реконструкции объектов капитального строительства приведен в таблице 4. </w:t>
      </w:r>
    </w:p>
    <w:p w14:paraId="64923FF2" w14:textId="77777777" w:rsidR="00EC3FAA" w:rsidRPr="00872FF4" w:rsidRDefault="00AE17ED">
      <w:pPr>
        <w:spacing w:after="0" w:line="374" w:lineRule="auto"/>
        <w:ind w:left="142" w:right="98" w:firstLine="567"/>
        <w:jc w:val="right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Таблица 4</w:t>
      </w:r>
    </w:p>
    <w:tbl>
      <w:tblPr>
        <w:tblStyle w:val="TableGrid1"/>
        <w:tblW w:w="9634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114"/>
        <w:gridCol w:w="709"/>
        <w:gridCol w:w="992"/>
        <w:gridCol w:w="992"/>
        <w:gridCol w:w="709"/>
        <w:gridCol w:w="1134"/>
        <w:gridCol w:w="992"/>
        <w:gridCol w:w="992"/>
      </w:tblGrid>
      <w:tr w:rsidR="006475A6" w:rsidRPr="008D2E08" w14:paraId="2245BC89" w14:textId="77777777" w:rsidTr="00941073">
        <w:trPr>
          <w:trHeight w:val="889"/>
          <w:tblHeader/>
          <w:jc w:val="center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324FB" w14:textId="77777777" w:rsidR="006475A6" w:rsidRPr="006475A6" w:rsidRDefault="006475A6" w:rsidP="009F1EAD">
            <w:pPr>
              <w:ind w:left="142" w:right="108" w:hanging="67"/>
              <w:jc w:val="center"/>
              <w:rPr>
                <w:rFonts w:eastAsia="Times New Roman"/>
                <w:bCs/>
                <w:lang w:val="ru-RU"/>
              </w:rPr>
            </w:pPr>
            <w:r w:rsidRPr="006475A6">
              <w:rPr>
                <w:rFonts w:eastAsia="Times New Roman"/>
                <w:bCs/>
                <w:lang w:val="ru-RU"/>
              </w:rPr>
              <w:t xml:space="preserve">Перечень планируемых к установлению видов разрешенного использования земельных участков и объектов </w:t>
            </w:r>
            <w:r w:rsidRPr="006475A6">
              <w:rPr>
                <w:rFonts w:eastAsia="Times New Roman"/>
                <w:bCs/>
                <w:lang w:val="ru-RU"/>
              </w:rPr>
              <w:lastRenderedPageBreak/>
              <w:t>капитального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AA7E" w14:textId="69231129" w:rsidR="006475A6" w:rsidRPr="00EA1329" w:rsidRDefault="00EA1329" w:rsidP="009F1EAD">
            <w:pPr>
              <w:tabs>
                <w:tab w:val="left" w:pos="611"/>
              </w:tabs>
              <w:ind w:left="58" w:right="159"/>
              <w:jc w:val="center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lastRenderedPageBreak/>
              <w:t>Предельные размеры земельных участков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809C" w14:textId="77777777" w:rsidR="006475A6" w:rsidRPr="006475A6" w:rsidRDefault="006475A6" w:rsidP="009F1EAD">
            <w:pPr>
              <w:ind w:right="146"/>
              <w:jc w:val="center"/>
              <w:rPr>
                <w:rFonts w:eastAsia="Times New Roman"/>
                <w:lang w:val="ru-RU"/>
              </w:rPr>
            </w:pPr>
            <w:r w:rsidRPr="006475A6">
              <w:rPr>
                <w:rFonts w:eastAsia="Times New Roman"/>
                <w:lang w:val="ru-RU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475A6" w:rsidRPr="008D2E08" w14:paraId="29FA9F59" w14:textId="77777777" w:rsidTr="00941073">
        <w:trPr>
          <w:cantSplit/>
          <w:trHeight w:val="2124"/>
          <w:tblHeader/>
          <w:jc w:val="center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EA1C5" w14:textId="77777777" w:rsidR="006475A6" w:rsidRPr="006475A6" w:rsidRDefault="006475A6" w:rsidP="009F1EAD">
            <w:pPr>
              <w:ind w:left="142" w:right="108" w:firstLine="567"/>
              <w:jc w:val="both"/>
              <w:rPr>
                <w:rFonts w:eastAsia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170DFC8" w14:textId="4C415B7B" w:rsidR="006475A6" w:rsidRPr="00FD4229" w:rsidRDefault="00EA1329" w:rsidP="009F1EA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ru-RU"/>
              </w:rPr>
              <w:t>минимальная площадь</w:t>
            </w:r>
            <w:r w:rsidR="006475A6" w:rsidRPr="00FD4229"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  <w:lang w:val="ru-RU"/>
              </w:rPr>
              <w:t>кв</w:t>
            </w:r>
            <w:proofErr w:type="spellEnd"/>
            <w:r w:rsidR="006475A6" w:rsidRPr="00FD4229">
              <w:rPr>
                <w:rFonts w:eastAsia="Times New Roman"/>
              </w:rPr>
              <w:t>.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245ADA2" w14:textId="668ADC5B" w:rsidR="006475A6" w:rsidRPr="00FD4229" w:rsidRDefault="00EA1329" w:rsidP="009F1EA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ru-RU"/>
              </w:rPr>
              <w:t>максимальная площадь</w:t>
            </w:r>
            <w:r w:rsidR="006475A6" w:rsidRPr="00FD4229"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  <w:lang w:val="ru-RU"/>
              </w:rPr>
              <w:t>кв</w:t>
            </w:r>
            <w:proofErr w:type="spellEnd"/>
            <w:r w:rsidR="006475A6" w:rsidRPr="00FD4229">
              <w:rPr>
                <w:rFonts w:eastAsia="Times New Roman"/>
              </w:rPr>
              <w:t>.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622FF9C" w14:textId="77777777" w:rsidR="006475A6" w:rsidRPr="006475A6" w:rsidRDefault="006475A6" w:rsidP="009F1EAD">
            <w:pPr>
              <w:jc w:val="center"/>
              <w:rPr>
                <w:rFonts w:eastAsia="Times New Roman"/>
                <w:lang w:val="ru-RU"/>
              </w:rPr>
            </w:pPr>
            <w:r w:rsidRPr="006475A6">
              <w:rPr>
                <w:rFonts w:eastAsia="Times New Roman"/>
                <w:lang w:val="ru-RU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7B4E2C1" w14:textId="77777777" w:rsidR="006475A6" w:rsidRPr="006475A6" w:rsidRDefault="006475A6" w:rsidP="009F1EAD">
            <w:pPr>
              <w:jc w:val="center"/>
              <w:rPr>
                <w:rFonts w:eastAsia="Times New Roman"/>
                <w:lang w:val="ru-RU"/>
              </w:rPr>
            </w:pPr>
            <w:r w:rsidRPr="006475A6">
              <w:rPr>
                <w:rFonts w:eastAsia="Times New Roman"/>
                <w:lang w:val="ru-RU"/>
              </w:rPr>
              <w:t xml:space="preserve">предельная высота зданий, строений, сооружений, </w:t>
            </w:r>
            <w:proofErr w:type="gramStart"/>
            <w:r w:rsidRPr="006475A6">
              <w:rPr>
                <w:rFonts w:eastAsia="Times New Roman"/>
                <w:lang w:val="ru-RU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16BF335" w14:textId="77777777" w:rsidR="006475A6" w:rsidRPr="006475A6" w:rsidRDefault="006475A6" w:rsidP="009F1EAD">
            <w:pPr>
              <w:jc w:val="center"/>
              <w:rPr>
                <w:rFonts w:eastAsia="Times New Roman"/>
                <w:lang w:val="ru-RU"/>
              </w:rPr>
            </w:pPr>
            <w:r w:rsidRPr="006475A6">
              <w:rPr>
                <w:rFonts w:eastAsia="Times New Roman"/>
                <w:lang w:val="ru-RU"/>
              </w:rPr>
              <w:t xml:space="preserve">предельная этажность надземной части, </w:t>
            </w:r>
            <w:proofErr w:type="spellStart"/>
            <w:r w:rsidRPr="006475A6">
              <w:rPr>
                <w:rFonts w:eastAsia="Times New Roman"/>
                <w:lang w:val="ru-RU"/>
              </w:rPr>
              <w:t>эт</w:t>
            </w:r>
            <w:proofErr w:type="spellEnd"/>
            <w:r w:rsidRPr="006475A6">
              <w:rPr>
                <w:rFonts w:eastAsia="Times New Roman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5E2413" w14:textId="77777777" w:rsidR="006475A6" w:rsidRPr="006475A6" w:rsidRDefault="006475A6" w:rsidP="009F1EAD">
            <w:pPr>
              <w:jc w:val="center"/>
              <w:rPr>
                <w:rFonts w:eastAsia="Times New Roman"/>
                <w:lang w:val="ru-RU"/>
              </w:rPr>
            </w:pPr>
            <w:r w:rsidRPr="006475A6">
              <w:rPr>
                <w:rFonts w:eastAsia="Times New Roman"/>
                <w:lang w:val="ru-RU"/>
              </w:rPr>
              <w:t>максимальный процент застройки в границах земельного участка,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79AD56E" w14:textId="77777777" w:rsidR="006475A6" w:rsidRPr="006475A6" w:rsidRDefault="006475A6" w:rsidP="009F1EAD">
            <w:pPr>
              <w:jc w:val="center"/>
              <w:rPr>
                <w:rFonts w:eastAsia="Times New Roman"/>
                <w:lang w:val="ru-RU"/>
              </w:rPr>
            </w:pPr>
            <w:r w:rsidRPr="006475A6">
              <w:rPr>
                <w:rFonts w:eastAsia="Times New Roman"/>
                <w:lang w:val="ru-RU"/>
              </w:rPr>
              <w:t>минимальные отступы от границ земельных участков</w:t>
            </w:r>
          </w:p>
        </w:tc>
      </w:tr>
      <w:tr w:rsidR="0047118A" w:rsidRPr="00FD4229" w14:paraId="7DBBFC48" w14:textId="77777777" w:rsidTr="00941073">
        <w:trPr>
          <w:trHeight w:val="52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1C94D" w14:textId="2D3B568C" w:rsidR="0047118A" w:rsidRPr="003408F9" w:rsidRDefault="0047118A" w:rsidP="0047118A">
            <w:pPr>
              <w:jc w:val="both"/>
              <w:rPr>
                <w:rFonts w:eastAsia="Times New Roman"/>
                <w:lang w:val="ru-RU"/>
              </w:rPr>
            </w:pPr>
            <w:r w:rsidRPr="003408F9">
              <w:lastRenderedPageBreak/>
              <w:t xml:space="preserve">2.5. </w:t>
            </w:r>
            <w:proofErr w:type="spellStart"/>
            <w:r w:rsidRPr="003408F9">
              <w:t>Среднеэтажная</w:t>
            </w:r>
            <w:proofErr w:type="spellEnd"/>
            <w:r w:rsidRPr="003408F9">
              <w:t xml:space="preserve"> </w:t>
            </w:r>
            <w:proofErr w:type="spellStart"/>
            <w:r w:rsidRPr="003408F9">
              <w:t>жилая</w:t>
            </w:r>
            <w:proofErr w:type="spellEnd"/>
            <w:r w:rsidRPr="003408F9">
              <w:t xml:space="preserve"> </w:t>
            </w:r>
            <w:proofErr w:type="spellStart"/>
            <w:r w:rsidRPr="003408F9">
              <w:t>застройка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6658" w14:textId="760FC4F1" w:rsidR="0047118A" w:rsidRPr="003408F9" w:rsidRDefault="0047118A" w:rsidP="0047118A">
            <w:pPr>
              <w:jc w:val="center"/>
              <w:rPr>
                <w:rFonts w:eastAsia="Times New Roman"/>
              </w:rPr>
            </w:pPr>
            <w:r w:rsidRPr="003408F9">
              <w:rPr>
                <w:b/>
              </w:rPr>
              <w:t>н. у.</w:t>
            </w:r>
            <w:r w:rsidRPr="003408F9">
              <w:rPr>
                <w:b/>
                <w:bCs/>
              </w:rPr>
              <w:t xml:space="preserve">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E981" w14:textId="55508E4B" w:rsidR="0047118A" w:rsidRPr="003408F9" w:rsidRDefault="0047118A" w:rsidP="0047118A">
            <w:pPr>
              <w:jc w:val="center"/>
              <w:rPr>
                <w:rFonts w:eastAsia="Times New Roman"/>
              </w:rPr>
            </w:pPr>
            <w:r w:rsidRPr="003408F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C1CB" w14:textId="70C82EB3" w:rsidR="0047118A" w:rsidRPr="003408F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3408F9">
              <w:rPr>
                <w:b/>
                <w:bCs/>
              </w:rPr>
              <w:t>6 (600)*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70F9" w14:textId="09D39BD7" w:rsidR="0047118A" w:rsidRPr="003408F9" w:rsidRDefault="0047118A" w:rsidP="0047118A">
            <w:pPr>
              <w:jc w:val="center"/>
              <w:rPr>
                <w:rFonts w:eastAsia="Times New Roman"/>
              </w:rPr>
            </w:pPr>
            <w:r w:rsidRPr="003408F9"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CD68" w14:textId="38CAF03E" w:rsidR="0047118A" w:rsidRPr="003408F9" w:rsidRDefault="0047118A" w:rsidP="0047118A">
            <w:pPr>
              <w:jc w:val="center"/>
              <w:rPr>
                <w:rFonts w:eastAsia="Times New Roman"/>
              </w:rPr>
            </w:pPr>
            <w:r w:rsidRPr="003408F9"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FD86" w14:textId="37B09230" w:rsidR="0047118A" w:rsidRPr="003408F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3408F9">
              <w:rPr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E959" w14:textId="6E5437A0" w:rsidR="0047118A" w:rsidRPr="003408F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3408F9">
              <w:rPr>
                <w:b/>
                <w:bCs/>
              </w:rPr>
              <w:t>н. у.*</w:t>
            </w:r>
          </w:p>
        </w:tc>
      </w:tr>
      <w:tr w:rsidR="0047118A" w:rsidRPr="00FD4229" w14:paraId="5F908B4D" w14:textId="77777777" w:rsidTr="00941073">
        <w:trPr>
          <w:trHeight w:val="52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23285" w14:textId="4FC98953" w:rsidR="0047118A" w:rsidRPr="00F96CEE" w:rsidRDefault="0047118A" w:rsidP="0047118A">
            <w:pPr>
              <w:jc w:val="both"/>
              <w:rPr>
                <w:rFonts w:eastAsia="Times New Roman"/>
                <w:lang w:val="ru-RU"/>
              </w:rPr>
            </w:pPr>
            <w:r w:rsidRPr="00F96CEE">
              <w:rPr>
                <w:rFonts w:eastAsia="Times New Roman"/>
                <w:lang w:val="ru-RU"/>
              </w:rPr>
              <w:t>2.6.</w:t>
            </w:r>
            <w:r w:rsidRPr="00F96CEE">
              <w:rPr>
                <w:rFonts w:eastAsia="Times New Roman"/>
              </w:rPr>
              <w:t> </w:t>
            </w:r>
            <w:r w:rsidRPr="00F96CEE">
              <w:rPr>
                <w:rFonts w:eastAsia="Times New Roman"/>
                <w:lang w:val="ru-RU"/>
              </w:rPr>
              <w:t>Многоэтажная жилая застройка (высотная застройка)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F381" w14:textId="01A6070E" w:rsidR="0047118A" w:rsidRPr="00F96CEE" w:rsidRDefault="0047118A" w:rsidP="0047118A">
            <w:pPr>
              <w:jc w:val="center"/>
              <w:rPr>
                <w:rFonts w:eastAsia="Times New Roman"/>
              </w:rPr>
            </w:pPr>
            <w:r w:rsidRPr="00F96CEE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277E1" w14:textId="596945A7" w:rsidR="0047118A" w:rsidRPr="00F96CEE" w:rsidRDefault="0047118A" w:rsidP="0047118A">
            <w:pPr>
              <w:jc w:val="center"/>
              <w:rPr>
                <w:rFonts w:eastAsia="Times New Roman"/>
              </w:rPr>
            </w:pPr>
            <w:r w:rsidRPr="00F96CEE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DA850" w14:textId="36A1FFE5" w:rsidR="0047118A" w:rsidRPr="00F96CEE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96CEE">
              <w:rPr>
                <w:rFonts w:eastAsia="Times New Roman"/>
                <w:b/>
                <w:bCs/>
              </w:rPr>
              <w:t>6,</w:t>
            </w:r>
            <w:r w:rsidRPr="00F96CEE">
              <w:rPr>
                <w:rFonts w:eastAsia="Times New Roman"/>
                <w:b/>
                <w:bCs/>
                <w:lang w:val="ru-RU"/>
              </w:rPr>
              <w:t>6</w:t>
            </w:r>
            <w:r w:rsidRPr="00F96CEE">
              <w:rPr>
                <w:rFonts w:eastAsia="Times New Roman"/>
                <w:b/>
                <w:bCs/>
              </w:rPr>
              <w:t xml:space="preserve"> (6</w:t>
            </w:r>
            <w:r w:rsidRPr="00F96CEE">
              <w:rPr>
                <w:rFonts w:eastAsia="Times New Roman"/>
                <w:b/>
                <w:bCs/>
                <w:lang w:val="ru-RU"/>
              </w:rPr>
              <w:t>6</w:t>
            </w:r>
            <w:r w:rsidRPr="00F96CEE">
              <w:rPr>
                <w:rFonts w:eastAsia="Times New Roman"/>
                <w:b/>
                <w:bCs/>
              </w:rPr>
              <w:t>0)*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DA07" w14:textId="7FE2CC87" w:rsidR="0047118A" w:rsidRPr="00F96CEE" w:rsidRDefault="0047118A" w:rsidP="0047118A">
            <w:pPr>
              <w:jc w:val="center"/>
              <w:rPr>
                <w:rFonts w:eastAsia="Times New Roman"/>
              </w:rPr>
            </w:pPr>
            <w:r w:rsidRPr="00F96CEE">
              <w:rPr>
                <w:rFonts w:eastAsia="Times New Roman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F3DFF" w14:textId="3ACD5D2A" w:rsidR="0047118A" w:rsidRPr="00F96CEE" w:rsidRDefault="0047118A" w:rsidP="0047118A">
            <w:pPr>
              <w:jc w:val="center"/>
              <w:rPr>
                <w:rFonts w:eastAsia="Times New Roman"/>
              </w:rPr>
            </w:pPr>
            <w:r w:rsidRPr="00F96CEE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A385B" w14:textId="737BF37D" w:rsidR="0047118A" w:rsidRPr="00F96CEE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96CEE">
              <w:rPr>
                <w:rFonts w:eastAsia="Times New Roman"/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0B0EF" w14:textId="7538FD71" w:rsidR="0047118A" w:rsidRPr="00F96CEE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96CEE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5414B932" w14:textId="77777777" w:rsidTr="00941073">
        <w:trPr>
          <w:trHeight w:val="33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4739" w14:textId="0482A4AE" w:rsidR="0047118A" w:rsidRPr="00F96CEE" w:rsidRDefault="0047118A" w:rsidP="0047118A">
            <w:pPr>
              <w:jc w:val="both"/>
              <w:rPr>
                <w:rFonts w:eastAsia="Times New Roman"/>
                <w:lang w:val="ru-RU"/>
              </w:rPr>
            </w:pPr>
            <w:r w:rsidRPr="00FD4229">
              <w:rPr>
                <w:rFonts w:eastAsia="Times New Roman"/>
              </w:rPr>
              <w:t>2.7.1. </w:t>
            </w:r>
            <w:r>
              <w:rPr>
                <w:rFonts w:eastAsia="Times New Roman"/>
                <w:lang w:val="ru-RU"/>
              </w:rPr>
              <w:t>Хранение автотранспорта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B334A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B9910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BEC55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338C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6451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944FB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0495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4795DA14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1A7AE" w14:textId="59060FEB" w:rsidR="0047118A" w:rsidRPr="00F96CEE" w:rsidRDefault="0047118A" w:rsidP="0047118A">
            <w:pPr>
              <w:jc w:val="both"/>
              <w:rPr>
                <w:rFonts w:eastAsia="Times New Roman"/>
                <w:lang w:val="ru-RU"/>
              </w:rPr>
            </w:pPr>
            <w:r w:rsidRPr="00FD4229">
              <w:rPr>
                <w:rFonts w:eastAsia="Times New Roman"/>
              </w:rPr>
              <w:t>3.1.1. </w:t>
            </w:r>
            <w:r>
              <w:rPr>
                <w:rFonts w:eastAsia="Times New Roman"/>
                <w:lang w:val="ru-RU"/>
              </w:rPr>
              <w:t>Предоставление коммунальных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A82FF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040BB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04CCF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52E1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45A0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AD454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861E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2E1F6C06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C1F69" w14:textId="2903E931" w:rsidR="0047118A" w:rsidRPr="00F96CEE" w:rsidRDefault="0047118A" w:rsidP="0047118A">
            <w:pPr>
              <w:jc w:val="both"/>
              <w:rPr>
                <w:rFonts w:eastAsia="Times New Roman"/>
                <w:lang w:val="ru-RU"/>
              </w:rPr>
            </w:pPr>
            <w:r w:rsidRPr="00FD4229">
              <w:rPr>
                <w:rFonts w:eastAsia="Times New Roman"/>
              </w:rPr>
              <w:t xml:space="preserve">3.3. </w:t>
            </w:r>
            <w:r>
              <w:rPr>
                <w:rFonts w:eastAsia="Times New Roman"/>
                <w:lang w:val="ru-RU"/>
              </w:rPr>
              <w:t>Бытовое обслуживание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DD96F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</w:rPr>
            </w:pPr>
            <w:r w:rsidRPr="00FD4229">
              <w:rPr>
                <w:b/>
              </w:rPr>
              <w:t>н. у.*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B4C72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07213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39BD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E4CC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A377B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F4D90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3D75DFE5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EC70" w14:textId="44623128" w:rsidR="0047118A" w:rsidRPr="00EA1329" w:rsidRDefault="0047118A" w:rsidP="0047118A">
            <w:pPr>
              <w:jc w:val="both"/>
              <w:rPr>
                <w:rFonts w:eastAsia="Times New Roman"/>
                <w:lang w:val="ru-RU"/>
              </w:rPr>
            </w:pPr>
            <w:r w:rsidRPr="00FD4229">
              <w:t>3.4.1. </w:t>
            </w:r>
            <w:r>
              <w:rPr>
                <w:lang w:val="ru-RU"/>
              </w:rPr>
              <w:t>Амбулаторно-поликлиническое обслуживание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E3863" w14:textId="77777777" w:rsidR="0047118A" w:rsidRPr="00FD4229" w:rsidRDefault="0047118A" w:rsidP="0047118A">
            <w:pPr>
              <w:jc w:val="center"/>
              <w:rPr>
                <w:b/>
              </w:rPr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6148A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E599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AF4FA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4DEDC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64EB4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60C62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681119F9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3B4A" w14:textId="77777777" w:rsidR="0047118A" w:rsidRPr="006475A6" w:rsidRDefault="0047118A" w:rsidP="0047118A">
            <w:pPr>
              <w:jc w:val="both"/>
              <w:rPr>
                <w:rFonts w:eastAsia="Times New Roman"/>
                <w:lang w:val="ru-RU"/>
              </w:rPr>
            </w:pPr>
            <w:r w:rsidRPr="006475A6">
              <w:rPr>
                <w:rFonts w:eastAsia="Times New Roman"/>
                <w:lang w:val="ru-RU"/>
              </w:rPr>
              <w:t>3.5.1. Дошкольное, начальное и среднее 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E83B0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FE1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9B584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56D6E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050E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B9BB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C3E5C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027A1437" w14:textId="77777777" w:rsidTr="00941073">
        <w:trPr>
          <w:trHeight w:val="181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E5B64" w14:textId="55BFD05B" w:rsidR="0047118A" w:rsidRPr="00F96CEE" w:rsidRDefault="0047118A" w:rsidP="0047118A">
            <w:pPr>
              <w:jc w:val="both"/>
              <w:rPr>
                <w:rFonts w:eastAsia="Times New Roman"/>
                <w:lang w:val="ru-RU"/>
              </w:rPr>
            </w:pPr>
            <w:r w:rsidRPr="00FD4229">
              <w:t>3.6.1. </w:t>
            </w:r>
            <w:r>
              <w:rPr>
                <w:lang w:val="ru-RU"/>
              </w:rPr>
              <w:t>Объекты культурно-досуговой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507C8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</w:rPr>
            </w:pPr>
            <w:r w:rsidRPr="00FD4229">
              <w:rPr>
                <w:rFonts w:eastAsia="Times New Roman"/>
                <w:b/>
              </w:rPr>
              <w:t>н. у.</w:t>
            </w:r>
            <w:r w:rsidRPr="00FD4229">
              <w:rPr>
                <w:rFonts w:eastAsia="Times New Roman"/>
                <w:b/>
                <w:bCs/>
              </w:rPr>
              <w:t xml:space="preserve">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8789E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83411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54E2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1A5F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39829" w14:textId="77777777" w:rsidR="0047118A" w:rsidRPr="00FD4229" w:rsidRDefault="0047118A" w:rsidP="0047118A">
            <w:pPr>
              <w:jc w:val="center"/>
              <w:rPr>
                <w:rFonts w:eastAsia="Times New Roman"/>
              </w:rPr>
            </w:pPr>
            <w:r w:rsidRPr="00FD4229">
              <w:rPr>
                <w:rFonts w:eastAsia="Times New Roman"/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13B3B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21127DBC" w14:textId="77777777" w:rsidTr="00941073">
        <w:trPr>
          <w:trHeight w:val="181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623ED" w14:textId="406A3CC7" w:rsidR="0047118A" w:rsidRPr="00F96CEE" w:rsidRDefault="0047118A" w:rsidP="0047118A">
            <w:pPr>
              <w:jc w:val="both"/>
              <w:rPr>
                <w:lang w:val="ru-RU"/>
              </w:rPr>
            </w:pPr>
            <w:r w:rsidRPr="00FD4229">
              <w:t xml:space="preserve">4.1. </w:t>
            </w:r>
            <w:r>
              <w:rPr>
                <w:lang w:val="ru-RU"/>
              </w:rPr>
              <w:t>Деловое управление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F972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</w:rPr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A3354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D7BC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264E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E6477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0F2CF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FD746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66B9F9E6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5EF3" w14:textId="77777777" w:rsidR="0047118A" w:rsidRPr="00F96CEE" w:rsidRDefault="0047118A" w:rsidP="0047118A">
            <w:pPr>
              <w:jc w:val="both"/>
              <w:rPr>
                <w:lang w:val="ru-RU"/>
              </w:rPr>
            </w:pPr>
            <w:r w:rsidRPr="00F96CEE">
              <w:rPr>
                <w:lang w:val="ru-RU"/>
              </w:rPr>
              <w:t>4.2. Объекты торговли (торговые центры, торгово-развлекательные центры (комплексы))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7F52" w14:textId="77777777" w:rsidR="0047118A" w:rsidRPr="00F96CEE" w:rsidRDefault="0047118A" w:rsidP="0047118A">
            <w:pPr>
              <w:jc w:val="center"/>
              <w:rPr>
                <w:rFonts w:eastAsia="Times New Roman"/>
                <w:bCs/>
              </w:rPr>
            </w:pPr>
            <w:r w:rsidRPr="00F96CEE">
              <w:rPr>
                <w:rFonts w:eastAsia="Times New Roman"/>
                <w:bCs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A4DF9" w14:textId="77777777" w:rsidR="0047118A" w:rsidRPr="00F96CEE" w:rsidRDefault="0047118A" w:rsidP="0047118A">
            <w:pPr>
              <w:jc w:val="center"/>
              <w:rPr>
                <w:bCs/>
              </w:rPr>
            </w:pPr>
            <w:r w:rsidRPr="00F96CEE">
              <w:rPr>
                <w:bCs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138F" w14:textId="77777777" w:rsidR="0047118A" w:rsidRPr="00F96CEE" w:rsidRDefault="0047118A" w:rsidP="0047118A">
            <w:pPr>
              <w:jc w:val="center"/>
              <w:rPr>
                <w:bCs/>
              </w:rPr>
            </w:pPr>
            <w:r w:rsidRPr="00F96CEE">
              <w:rPr>
                <w:bCs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14770" w14:textId="77777777" w:rsidR="0047118A" w:rsidRPr="00F96CEE" w:rsidRDefault="0047118A" w:rsidP="0047118A">
            <w:pPr>
              <w:jc w:val="center"/>
              <w:rPr>
                <w:bCs/>
              </w:rPr>
            </w:pPr>
            <w:r w:rsidRPr="00F96CEE">
              <w:rPr>
                <w:rFonts w:eastAsia="Times New Roman"/>
                <w:b/>
                <w:bCs/>
              </w:rPr>
              <w:t>н. у.*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E8282" w14:textId="77777777" w:rsidR="0047118A" w:rsidRPr="00F96CEE" w:rsidRDefault="0047118A" w:rsidP="0047118A">
            <w:pPr>
              <w:jc w:val="center"/>
              <w:rPr>
                <w:bCs/>
              </w:rPr>
            </w:pPr>
            <w:r w:rsidRPr="00F96CEE">
              <w:rPr>
                <w:rFonts w:eastAsia="Times New Roman"/>
                <w:b/>
                <w:bCs/>
              </w:rPr>
              <w:t>н. у.*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18194" w14:textId="3846D4DD" w:rsidR="0047118A" w:rsidRPr="00F96CEE" w:rsidRDefault="0047118A" w:rsidP="0047118A">
            <w:pPr>
              <w:jc w:val="center"/>
              <w:rPr>
                <w:rFonts w:eastAsia="Times New Roman"/>
                <w:b/>
              </w:rPr>
            </w:pPr>
            <w:r w:rsidRPr="00F96CEE">
              <w:rPr>
                <w:rFonts w:eastAsia="Times New Roman"/>
                <w:b/>
                <w:lang w:val="ru-RU"/>
              </w:rPr>
              <w:t>75</w:t>
            </w:r>
            <w:r w:rsidRPr="00F96CEE">
              <w:rPr>
                <w:rFonts w:eastAsia="Times New Roman"/>
                <w:b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E820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96CEE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6E681B3C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4EA83" w14:textId="4FD8C1ED" w:rsidR="0047118A" w:rsidRPr="00F96CEE" w:rsidRDefault="0047118A" w:rsidP="0047118A">
            <w:pPr>
              <w:jc w:val="both"/>
              <w:rPr>
                <w:lang w:val="ru-RU"/>
              </w:rPr>
            </w:pPr>
            <w:r w:rsidRPr="00FD4229">
              <w:t xml:space="preserve">4.4. </w:t>
            </w:r>
            <w:r>
              <w:rPr>
                <w:lang w:val="ru-RU"/>
              </w:rPr>
              <w:t>Магазины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56407" w14:textId="77777777" w:rsidR="0047118A" w:rsidRPr="00FD4229" w:rsidRDefault="0047118A" w:rsidP="0047118A">
            <w:pPr>
              <w:jc w:val="center"/>
              <w:rPr>
                <w:b/>
              </w:rPr>
            </w:pPr>
            <w:r w:rsidRPr="00FD4229">
              <w:rPr>
                <w:rFonts w:eastAsia="Times New Roman"/>
                <w:b/>
              </w:rPr>
              <w:t>н. у.</w:t>
            </w:r>
            <w:r w:rsidRPr="00FD4229">
              <w:rPr>
                <w:rFonts w:eastAsia="Times New Roman"/>
                <w:b/>
                <w:bCs/>
              </w:rPr>
              <w:t xml:space="preserve">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B4279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2054F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26A2A" w14:textId="77777777" w:rsidR="0047118A" w:rsidRPr="00FD4229" w:rsidRDefault="0047118A" w:rsidP="0047118A">
            <w:pPr>
              <w:jc w:val="center"/>
            </w:pPr>
            <w:r w:rsidRPr="00FD4229"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8528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1656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9D407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32676B81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AF08" w14:textId="07299C44" w:rsidR="0047118A" w:rsidRPr="00F96CEE" w:rsidRDefault="0047118A" w:rsidP="0047118A">
            <w:pPr>
              <w:jc w:val="both"/>
              <w:rPr>
                <w:lang w:val="ru-RU"/>
              </w:rPr>
            </w:pPr>
            <w:r w:rsidRPr="00FD4229">
              <w:t>4.5. </w:t>
            </w:r>
            <w:r>
              <w:rPr>
                <w:lang w:val="ru-RU"/>
              </w:rPr>
              <w:t>Банковская и страховая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7E7A" w14:textId="77777777" w:rsidR="0047118A" w:rsidRPr="00FD4229" w:rsidRDefault="0047118A" w:rsidP="0047118A">
            <w:pPr>
              <w:jc w:val="center"/>
              <w:rPr>
                <w:b/>
              </w:rPr>
            </w:pPr>
            <w:r w:rsidRPr="00FD4229">
              <w:rPr>
                <w:rFonts w:eastAsia="Times New Roman"/>
                <w:b/>
              </w:rPr>
              <w:t>н. у.</w:t>
            </w:r>
            <w:r w:rsidRPr="00FD4229">
              <w:rPr>
                <w:rFonts w:eastAsia="Times New Roman"/>
                <w:b/>
                <w:bCs/>
              </w:rPr>
              <w:t xml:space="preserve">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CED7B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F5563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B784E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0ACD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2125F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A450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05221347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3F08E" w14:textId="38F7C1C2" w:rsidR="0047118A" w:rsidRPr="00F96CEE" w:rsidRDefault="0047118A" w:rsidP="0047118A">
            <w:pPr>
              <w:jc w:val="both"/>
              <w:rPr>
                <w:lang w:val="ru-RU"/>
              </w:rPr>
            </w:pPr>
            <w:r w:rsidRPr="00FD4229">
              <w:t xml:space="preserve">4.6. </w:t>
            </w:r>
            <w:r>
              <w:rPr>
                <w:lang w:val="ru-RU"/>
              </w:rPr>
              <w:t>Общественное питание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0565E" w14:textId="77777777" w:rsidR="0047118A" w:rsidRPr="00FD4229" w:rsidRDefault="0047118A" w:rsidP="0047118A">
            <w:pPr>
              <w:jc w:val="center"/>
              <w:rPr>
                <w:b/>
              </w:rPr>
            </w:pPr>
            <w:r w:rsidRPr="00FD4229">
              <w:rPr>
                <w:rFonts w:eastAsia="Times New Roman"/>
                <w:b/>
              </w:rPr>
              <w:t>н. у.</w:t>
            </w:r>
            <w:r w:rsidRPr="00FD4229">
              <w:rPr>
                <w:rFonts w:eastAsia="Times New Roman"/>
                <w:b/>
                <w:bCs/>
              </w:rPr>
              <w:t xml:space="preserve">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4BBC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C413E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FA81D" w14:textId="77777777" w:rsidR="0047118A" w:rsidRPr="00FD4229" w:rsidRDefault="0047118A" w:rsidP="0047118A">
            <w:pPr>
              <w:jc w:val="center"/>
            </w:pPr>
            <w:r w:rsidRPr="00FD4229"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12A0B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6A2BE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E1616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5737DD9B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30A3" w14:textId="77777777" w:rsidR="0047118A" w:rsidRPr="006475A6" w:rsidRDefault="0047118A" w:rsidP="0047118A">
            <w:pPr>
              <w:jc w:val="both"/>
              <w:rPr>
                <w:lang w:val="ru-RU"/>
              </w:rPr>
            </w:pPr>
            <w:r w:rsidRPr="006475A6">
              <w:rPr>
                <w:lang w:val="ru-RU"/>
              </w:rPr>
              <w:t>5.1.2.</w:t>
            </w:r>
            <w:r w:rsidRPr="00FD4229">
              <w:t> </w:t>
            </w:r>
            <w:r w:rsidRPr="006475A6">
              <w:rPr>
                <w:lang w:val="ru-RU"/>
              </w:rPr>
              <w:t>Обеспечение занятий спортом в помещениях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8647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</w:rPr>
            </w:pPr>
            <w:r w:rsidRPr="00FD4229">
              <w:rPr>
                <w:rFonts w:eastAsia="Times New Roman"/>
                <w:b/>
              </w:rPr>
              <w:t>н. у.</w:t>
            </w:r>
            <w:r w:rsidRPr="00FD4229">
              <w:rPr>
                <w:rFonts w:eastAsia="Times New Roman"/>
                <w:b/>
                <w:bCs/>
              </w:rPr>
              <w:t xml:space="preserve">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419F3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4560C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5CAE0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B5EA" w14:textId="77777777" w:rsidR="0047118A" w:rsidRPr="00FD4229" w:rsidRDefault="0047118A" w:rsidP="0047118A">
            <w:pPr>
              <w:jc w:val="center"/>
            </w:pPr>
            <w:r w:rsidRPr="00FD4229"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390E0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75*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A411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  <w:tr w:rsidR="0047118A" w:rsidRPr="00FD4229" w14:paraId="0F5F09F4" w14:textId="77777777" w:rsidTr="00941073">
        <w:trPr>
          <w:trHeight w:val="289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722B" w14:textId="555140C2" w:rsidR="0047118A" w:rsidRPr="00FD4229" w:rsidRDefault="0047118A" w:rsidP="0047118A">
            <w:pPr>
              <w:jc w:val="both"/>
            </w:pPr>
            <w:r w:rsidRPr="00FD4229">
              <w:rPr>
                <w:rFonts w:eastAsia="Times New Roman"/>
              </w:rPr>
              <w:t>12.0.1. </w:t>
            </w:r>
            <w:r>
              <w:rPr>
                <w:rFonts w:eastAsia="Times New Roman"/>
                <w:lang w:val="ru-RU"/>
              </w:rPr>
              <w:t>Улично-дорожная сеть</w:t>
            </w:r>
            <w:r w:rsidRPr="00FD4229">
              <w:rPr>
                <w:rFonts w:eastAsia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19829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541B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26959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577E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66A6" w14:textId="77777777" w:rsidR="0047118A" w:rsidRPr="00FD4229" w:rsidRDefault="0047118A" w:rsidP="0047118A">
            <w:pPr>
              <w:jc w:val="center"/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BB1C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DB9D" w14:textId="77777777" w:rsidR="0047118A" w:rsidRPr="00FD4229" w:rsidRDefault="0047118A" w:rsidP="0047118A">
            <w:pPr>
              <w:jc w:val="center"/>
              <w:rPr>
                <w:rFonts w:eastAsia="Times New Roman"/>
                <w:b/>
                <w:bCs/>
              </w:rPr>
            </w:pPr>
            <w:r w:rsidRPr="00FD4229">
              <w:rPr>
                <w:rFonts w:eastAsia="Times New Roman"/>
                <w:b/>
                <w:bCs/>
              </w:rPr>
              <w:t>н. у.*</w:t>
            </w:r>
          </w:p>
        </w:tc>
      </w:tr>
    </w:tbl>
    <w:p w14:paraId="5A211C8E" w14:textId="77777777" w:rsidR="00EC3FAA" w:rsidRPr="00872FF4" w:rsidRDefault="00AE17ED">
      <w:pPr>
        <w:ind w:left="284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72FF4">
        <w:rPr>
          <w:rFonts w:ascii="Times New Roman" w:hAnsi="Times New Roman" w:cs="Times New Roman"/>
          <w:sz w:val="24"/>
          <w:szCs w:val="24"/>
          <w:lang w:val="ru-RU" w:eastAsia="ru-RU"/>
        </w:rPr>
        <w:t>* параметры разрешенного строительства, реконструкции объектов капитального строительства, планируемые к установлению</w:t>
      </w:r>
    </w:p>
    <w:p w14:paraId="43514D5A" w14:textId="77777777" w:rsidR="00EC3FAA" w:rsidRPr="00872FF4" w:rsidRDefault="00EC3FAA" w:rsidP="00EA1329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21114067" w14:textId="77777777" w:rsidR="00EC3FAA" w:rsidRPr="00872FF4" w:rsidRDefault="00AE17ED">
      <w:pPr>
        <w:pStyle w:val="1"/>
        <w:numPr>
          <w:ilvl w:val="0"/>
          <w:numId w:val="1"/>
        </w:numPr>
        <w:spacing w:after="0" w:line="360" w:lineRule="auto"/>
        <w:jc w:val="center"/>
        <w:rPr>
          <w:color w:val="auto"/>
        </w:rPr>
      </w:pPr>
      <w:bookmarkStart w:id="31" w:name="_Toc149899783"/>
      <w:bookmarkStart w:id="32" w:name="_Toc228886832"/>
      <w:bookmarkStart w:id="33" w:name="_Hlk219195946"/>
      <w:proofErr w:type="gramStart"/>
      <w:r w:rsidRPr="00872FF4">
        <w:rPr>
          <w:color w:val="auto"/>
        </w:rPr>
        <w:t>Сведения об установленных в правилах землепользования и застройки видах разрешенного использования, предельных параметрах разрешенного использования, а также обоснование необходимости изменения установленных видов разрешенного использования и отклонения от предельных параметров разрешенного строительства с внесением изменений в правила землепользования и застройки</w:t>
      </w:r>
      <w:bookmarkStart w:id="34" w:name="_Hlk149810130"/>
      <w:bookmarkEnd w:id="30"/>
      <w:bookmarkEnd w:id="31"/>
      <w:bookmarkEnd w:id="32"/>
      <w:proofErr w:type="gramEnd"/>
    </w:p>
    <w:bookmarkEnd w:id="33"/>
    <w:p w14:paraId="2DE06691" w14:textId="77777777" w:rsidR="00EC3FAA" w:rsidRPr="0023558F" w:rsidRDefault="00EC3FAA" w:rsidP="0023558F">
      <w:pPr>
        <w:ind w:firstLine="709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14CB9687" w14:textId="2D5FB1FF" w:rsidR="00EC3FAA" w:rsidRPr="00872FF4" w:rsidRDefault="00AE17ED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bookmarkStart w:id="35" w:name="_Toc148088745"/>
      <w:bookmarkEnd w:id="34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lastRenderedPageBreak/>
        <w:t>Согласно Правил</w:t>
      </w:r>
      <w:r w:rsidR="0023558F">
        <w:rPr>
          <w:rFonts w:ascii="Times New Roman" w:eastAsia="Times New Roman" w:hAnsi="Times New Roman" w:cs="Times New Roman"/>
          <w:sz w:val="28"/>
          <w:lang w:val="ru-RU" w:eastAsia="ru-RU"/>
        </w:rPr>
        <w:t>ам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землепользования и застройки для территориальных зон с индексами Ж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М(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р) установлен градостроительный регламент для основных видов разрешенного использования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дошкольное, начальное и среднее общее образование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многоэтажная жилая застройка (высотная застройка)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предоставление коммунальных услуг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хранение автотранспорта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: </w:t>
      </w:r>
    </w:p>
    <w:tbl>
      <w:tblPr>
        <w:tblStyle w:val="TableGrid1"/>
        <w:tblW w:w="9214" w:type="dxa"/>
        <w:tblInd w:w="279" w:type="dxa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2551"/>
        <w:gridCol w:w="886"/>
        <w:gridCol w:w="815"/>
        <w:gridCol w:w="851"/>
        <w:gridCol w:w="709"/>
        <w:gridCol w:w="708"/>
        <w:gridCol w:w="709"/>
        <w:gridCol w:w="1985"/>
      </w:tblGrid>
      <w:tr w:rsidR="00EC3FAA" w:rsidRPr="008D2E08" w14:paraId="6308882D" w14:textId="77777777" w:rsidTr="00941073">
        <w:trPr>
          <w:trHeight w:val="889"/>
          <w:tblHeader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8851" w14:textId="77777777" w:rsidR="00EC3FAA" w:rsidRPr="0023558F" w:rsidRDefault="00AE17ED" w:rsidP="00F96CEE">
            <w:pPr>
              <w:ind w:left="142" w:right="108" w:hanging="67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Виды разрешенного использования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C6C02" w14:textId="77777777" w:rsidR="00EC3FAA" w:rsidRPr="0023558F" w:rsidRDefault="00AE17ED" w:rsidP="00F96CEE">
            <w:pPr>
              <w:tabs>
                <w:tab w:val="left" w:pos="611"/>
              </w:tabs>
              <w:ind w:left="58" w:right="159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Предельные размеры земельных участков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867BC" w14:textId="77777777" w:rsidR="00EC3FAA" w:rsidRPr="0023558F" w:rsidRDefault="00AE17ED" w:rsidP="00F96CEE">
            <w:pPr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F07D6C" w14:textId="77777777" w:rsidR="00EC3FAA" w:rsidRPr="0023558F" w:rsidRDefault="00AE17ED" w:rsidP="00F96CEE">
            <w:pPr>
              <w:jc w:val="center"/>
              <w:rPr>
                <w:rFonts w:eastAsia="Times New Roman"/>
                <w:lang w:val="ru-RU"/>
              </w:rPr>
            </w:pPr>
            <w:proofErr w:type="gramStart"/>
            <w:r w:rsidRPr="0023558F">
              <w:rPr>
                <w:rFonts w:eastAsia="Times New Roman"/>
                <w:lang w:val="ru-RU"/>
              </w:rPr>
              <w:t>Обоснование необходимости изменения установленных ВРИ и отклонения от предельных параметров разрешенного строительства</w:t>
            </w:r>
            <w:proofErr w:type="gramEnd"/>
          </w:p>
        </w:tc>
      </w:tr>
      <w:tr w:rsidR="00EC3FAA" w:rsidRPr="008D2E08" w14:paraId="0F55D013" w14:textId="77777777" w:rsidTr="00941073">
        <w:trPr>
          <w:cantSplit/>
          <w:trHeight w:val="3321"/>
          <w:tblHeader/>
        </w:trPr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0E6C" w14:textId="77777777" w:rsidR="00EC3FAA" w:rsidRPr="0023558F" w:rsidRDefault="00EC3FAA" w:rsidP="00F96CEE">
            <w:pPr>
              <w:ind w:left="142" w:right="108" w:firstLine="567"/>
              <w:jc w:val="both"/>
              <w:rPr>
                <w:rFonts w:eastAsia="Times New Roman"/>
                <w:lang w:val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1FF2A89" w14:textId="4B590F8D" w:rsidR="00EC3FAA" w:rsidRPr="0023558F" w:rsidRDefault="00AE17ED" w:rsidP="00F96CEE">
            <w:pPr>
              <w:tabs>
                <w:tab w:val="left" w:pos="611"/>
              </w:tabs>
              <w:ind w:left="113" w:right="108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минимальная площадь, кв. м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50FB9CA" w14:textId="77777777" w:rsidR="00EC3FAA" w:rsidRPr="0023558F" w:rsidRDefault="00AE17ED" w:rsidP="00F96CEE">
            <w:pPr>
              <w:tabs>
                <w:tab w:val="left" w:pos="611"/>
              </w:tabs>
              <w:ind w:left="58" w:right="108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максимальная площадь, кв.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7574311" w14:textId="77777777" w:rsidR="00EC3FAA" w:rsidRPr="0023558F" w:rsidRDefault="00AE17ED" w:rsidP="00F96CEE">
            <w:pPr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9B49E00" w14:textId="77777777" w:rsidR="00EC3FAA" w:rsidRPr="0023558F" w:rsidRDefault="00AE17ED" w:rsidP="00F96CEE">
            <w:pPr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 xml:space="preserve">Предельная высота зданий, строений, сооружений, </w:t>
            </w:r>
            <w:proofErr w:type="gramStart"/>
            <w:r w:rsidRPr="0023558F">
              <w:rPr>
                <w:rFonts w:eastAsia="Times New Roman"/>
                <w:lang w:val="ru-RU"/>
              </w:rPr>
              <w:t>м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11E09AA" w14:textId="3C090D1C" w:rsidR="00EC3FAA" w:rsidRPr="0023558F" w:rsidRDefault="00AE17ED" w:rsidP="00F96CEE">
            <w:pPr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Предельная этажность</w:t>
            </w:r>
            <w:r w:rsidR="00D23A08">
              <w:rPr>
                <w:rFonts w:eastAsia="Times New Roman"/>
                <w:lang w:val="ru-RU"/>
              </w:rPr>
              <w:t xml:space="preserve"> </w:t>
            </w:r>
            <w:r w:rsidRPr="0023558F">
              <w:rPr>
                <w:rFonts w:eastAsia="Times New Roman"/>
                <w:lang w:val="ru-RU"/>
              </w:rPr>
              <w:t xml:space="preserve">надземной части, </w:t>
            </w:r>
            <w:proofErr w:type="spellStart"/>
            <w:r w:rsidRPr="0023558F">
              <w:rPr>
                <w:rFonts w:eastAsia="Times New Roman"/>
                <w:lang w:val="ru-RU"/>
              </w:rPr>
              <w:t>эт</w:t>
            </w:r>
            <w:proofErr w:type="spellEnd"/>
            <w:r w:rsidRPr="0023558F">
              <w:rPr>
                <w:rFonts w:eastAsia="Times New Roman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865AA48" w14:textId="77777777" w:rsidR="00EC3FAA" w:rsidRPr="0023558F" w:rsidRDefault="00AE17ED" w:rsidP="00F96CEE">
            <w:pPr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Максимальный процент застройки в границах земельного участка, %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F4258CE" w14:textId="77777777" w:rsidR="00EC3FAA" w:rsidRPr="0023558F" w:rsidRDefault="00EC3FAA" w:rsidP="00F96CEE">
            <w:pPr>
              <w:jc w:val="center"/>
              <w:rPr>
                <w:rFonts w:eastAsia="Times New Roman"/>
                <w:lang w:val="ru-RU"/>
              </w:rPr>
            </w:pPr>
          </w:p>
        </w:tc>
      </w:tr>
      <w:tr w:rsidR="00EC3FAA" w:rsidRPr="0023558F" w14:paraId="52DE4DE5" w14:textId="77777777" w:rsidTr="00941073">
        <w:trPr>
          <w:cantSplit/>
          <w:trHeight w:val="374"/>
        </w:trPr>
        <w:tc>
          <w:tcPr>
            <w:tcW w:w="9214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C1854" w14:textId="77777777" w:rsidR="00EC3FAA" w:rsidRPr="0023558F" w:rsidRDefault="00AE17ED" w:rsidP="00F96CEE">
            <w:pPr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Основные виды разрешенного использования</w:t>
            </w:r>
          </w:p>
        </w:tc>
      </w:tr>
      <w:tr w:rsidR="00EC3FAA" w:rsidRPr="008D2E08" w14:paraId="55E9677A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E09A4" w14:textId="77777777" w:rsidR="00EC3FAA" w:rsidRPr="0023558F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 xml:space="preserve">2.5. </w:t>
            </w:r>
            <w:proofErr w:type="spellStart"/>
            <w:r w:rsidRPr="0023558F">
              <w:rPr>
                <w:rFonts w:eastAsia="Times New Roman"/>
                <w:lang w:val="ru-RU"/>
              </w:rPr>
              <w:t>Среднеэтажная</w:t>
            </w:r>
            <w:proofErr w:type="spellEnd"/>
            <w:r w:rsidRPr="0023558F">
              <w:rPr>
                <w:rFonts w:eastAsia="Times New Roman"/>
                <w:lang w:val="ru-RU"/>
              </w:rPr>
              <w:t xml:space="preserve"> жилая застройка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4CC32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800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5820" w14:textId="7E52A0C5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 xml:space="preserve">н. </w:t>
            </w:r>
            <w:r w:rsidR="00AE348B">
              <w:rPr>
                <w:lang w:val="ru-RU"/>
              </w:rPr>
              <w:t>у</w:t>
            </w:r>
            <w:r w:rsidRPr="0023558F"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CC24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b/>
              </w:rPr>
              <w:t>2 (200)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B7F7B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67C02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28E6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b/>
              </w:rPr>
              <w:t>40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DE708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Стесненные условия строительства.</w:t>
            </w:r>
          </w:p>
          <w:p w14:paraId="5284F1D3" w14:textId="16B832FE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необходимым количеством парковочных мест планируется за счет подземных паркингов</w:t>
            </w:r>
            <w:r w:rsidR="00F96CEE">
              <w:rPr>
                <w:rFonts w:eastAsia="Times New Roman"/>
                <w:lang w:val="ru-RU"/>
              </w:rPr>
              <w:t>.</w:t>
            </w:r>
          </w:p>
          <w:p w14:paraId="513E1646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объектами социальной инфраструктуры во встроенных и встроенно-пристроенных помещениях жилых зданий.</w:t>
            </w:r>
          </w:p>
        </w:tc>
      </w:tr>
      <w:tr w:rsidR="00EC3FAA" w:rsidRPr="008D2E08" w14:paraId="78666CC4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38A4F" w14:textId="77777777" w:rsidR="00EC3FAA" w:rsidRPr="0023558F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2.6. Многоэтажная жилая застройка (высотная застройка)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F47B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8EF38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E1DB2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rFonts w:eastAsia="Times New Roman"/>
                <w:b/>
                <w:bCs/>
                <w:lang w:val="ru-RU"/>
              </w:rPr>
              <w:t>3*</w:t>
            </w:r>
          </w:p>
          <w:p w14:paraId="73F6144C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/>
                <w:bCs/>
                <w:lang w:val="ru-RU"/>
              </w:rPr>
              <w:t>(300)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9142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26F50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51DD6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/>
                <w:bCs/>
                <w:lang w:val="ru-RU"/>
              </w:rPr>
              <w:t>33*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6896A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Стесненные условия строительства.</w:t>
            </w:r>
          </w:p>
          <w:p w14:paraId="566265EC" w14:textId="3388ED60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 xml:space="preserve">Обеспечение </w:t>
            </w:r>
            <w:r w:rsidRPr="0023558F">
              <w:rPr>
                <w:rFonts w:eastAsia="Times New Roman"/>
                <w:lang w:val="ru-RU"/>
              </w:rPr>
              <w:lastRenderedPageBreak/>
              <w:t>необходимым количеством парковочных мест планируется за счет подземных паркингов</w:t>
            </w:r>
            <w:r w:rsidR="00F96CEE">
              <w:rPr>
                <w:rFonts w:eastAsia="Times New Roman"/>
                <w:lang w:val="ru-RU"/>
              </w:rPr>
              <w:t>.</w:t>
            </w:r>
          </w:p>
          <w:p w14:paraId="17ECF457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объектами социальной инфраструктуры во встроенных и встроенно-пристроенных помещениях жилых зданий.</w:t>
            </w:r>
          </w:p>
        </w:tc>
      </w:tr>
      <w:tr w:rsidR="00EC3FAA" w:rsidRPr="0023558F" w14:paraId="598A17A4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7A021" w14:textId="77777777" w:rsidR="00EC3FAA" w:rsidRPr="0023558F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lastRenderedPageBreak/>
              <w:t xml:space="preserve">2.7.1. </w:t>
            </w:r>
            <w:bookmarkStart w:id="36" w:name="_Hlk173938233"/>
            <w:r w:rsidRPr="0023558F">
              <w:rPr>
                <w:rFonts w:eastAsia="Times New Roman"/>
                <w:lang w:val="ru-RU"/>
              </w:rPr>
              <w:t>Хранение автотранспорта</w:t>
            </w:r>
            <w:bookmarkEnd w:id="36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CE74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150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2862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1557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66FF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02DE9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E256E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AEA203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EC3FAA" w:rsidRPr="0023558F" w14:paraId="3743B5E7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9E484" w14:textId="77777777" w:rsidR="00EC3FAA" w:rsidRPr="0023558F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3.1.1. Предоставление коммунальных услуг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0720B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404E3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C39BB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F766D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15FA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B049E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7CF159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i/>
                <w:iCs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EC3FAA" w:rsidRPr="008D2E08" w14:paraId="62859C06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63F34" w14:textId="77777777" w:rsidR="00EC3FAA" w:rsidRPr="0023558F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3.3. Бытовое обслуживание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7106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3E9CB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CD8E7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ECB0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9DC74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3B10AC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A214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объектами социальной инфраструктуры во встроенных и встроенно-пристроенных помещениях жилых зданий.</w:t>
            </w:r>
          </w:p>
        </w:tc>
      </w:tr>
      <w:tr w:rsidR="00EC3FAA" w:rsidRPr="0023558F" w14:paraId="10B5CE70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F8C50" w14:textId="77777777" w:rsidR="00EC3FAA" w:rsidRPr="0023558F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3.5.1. Дошкольное, начальное и среднее общее образование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6B5BF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754AD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4717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C19D1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rPr>
                <w:rFonts w:eastAsia="Times New Roman"/>
                <w:lang w:val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7464F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D1274E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B6AC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EC3FAA" w:rsidRPr="008D2E08" w14:paraId="7503F0E1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D4C2C" w14:textId="1F575BEF" w:rsidR="00EC3FAA" w:rsidRPr="00F96CEE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t xml:space="preserve">3.6.1. </w:t>
            </w:r>
            <w:r w:rsidR="00F96CEE">
              <w:rPr>
                <w:lang w:val="ru-RU"/>
              </w:rPr>
              <w:t>Объекты культурно-досуговой деятельности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F146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800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FA9A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9633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FFB78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EF55F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6821FE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CD715" w14:textId="27075112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 xml:space="preserve">Обеспечение объектами социальной инфраструктуры во </w:t>
            </w:r>
            <w:r w:rsidRPr="0023558F">
              <w:rPr>
                <w:rFonts w:eastAsia="Times New Roman"/>
                <w:lang w:val="ru-RU"/>
              </w:rPr>
              <w:lastRenderedPageBreak/>
              <w:t>встроенных и встроенно-пристроенных помещениях жилых зданий</w:t>
            </w:r>
          </w:p>
        </w:tc>
      </w:tr>
      <w:tr w:rsidR="00EC3FAA" w:rsidRPr="0023558F" w14:paraId="038FA216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E70B" w14:textId="064953F0" w:rsidR="00EC3FAA" w:rsidRPr="00F96CEE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t xml:space="preserve">4.4. </w:t>
            </w:r>
            <w:r w:rsidR="00F96CEE">
              <w:rPr>
                <w:lang w:val="ru-RU"/>
              </w:rPr>
              <w:t>Магазины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85BDA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87F48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B2C4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1D93A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5F9B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DBBFD6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B3867" w14:textId="77777777" w:rsidR="00EC3FAA" w:rsidRPr="0023558F" w:rsidRDefault="00EC3FAA" w:rsidP="00F96CEE">
            <w:pPr>
              <w:ind w:left="-30" w:right="137"/>
              <w:jc w:val="both"/>
              <w:rPr>
                <w:rFonts w:eastAsia="Times New Roman"/>
                <w:i/>
                <w:iCs/>
                <w:lang w:val="ru-RU"/>
              </w:rPr>
            </w:pPr>
          </w:p>
        </w:tc>
      </w:tr>
      <w:tr w:rsidR="00EC3FAA" w:rsidRPr="0023558F" w14:paraId="41A9516A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9D13A" w14:textId="036AD3FE" w:rsidR="00EC3FAA" w:rsidRPr="00F96CEE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lastRenderedPageBreak/>
              <w:t xml:space="preserve">4.5. </w:t>
            </w:r>
            <w:r w:rsidR="00F96CEE">
              <w:rPr>
                <w:lang w:val="ru-RU"/>
              </w:rPr>
              <w:t>Банковская и страховая деятельность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C707F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4641F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1C4A5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1AE15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021AF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993069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2ECF5" w14:textId="77777777" w:rsidR="00EC3FAA" w:rsidRPr="0023558F" w:rsidRDefault="00EC3FAA" w:rsidP="00F96CEE">
            <w:pPr>
              <w:ind w:left="-30" w:right="137"/>
              <w:jc w:val="both"/>
              <w:rPr>
                <w:rFonts w:eastAsia="Times New Roman"/>
                <w:i/>
                <w:iCs/>
                <w:lang w:val="ru-RU"/>
              </w:rPr>
            </w:pPr>
          </w:p>
        </w:tc>
      </w:tr>
      <w:tr w:rsidR="00EC3FAA" w:rsidRPr="0023558F" w14:paraId="5610D325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2441" w14:textId="4FF33CAB" w:rsidR="00EC3FAA" w:rsidRPr="00F96CEE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r w:rsidRPr="0023558F">
              <w:lastRenderedPageBreak/>
              <w:t xml:space="preserve">4.6. </w:t>
            </w:r>
            <w:r w:rsidR="00F96CEE">
              <w:rPr>
                <w:lang w:val="ru-RU"/>
              </w:rPr>
              <w:t>Общественное питание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C95CD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9831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448D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AA44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D2C4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46576F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519F0" w14:textId="77777777" w:rsidR="00EC3FAA" w:rsidRPr="0023558F" w:rsidRDefault="00EC3FAA" w:rsidP="00F96CEE">
            <w:pPr>
              <w:ind w:left="-30" w:right="137"/>
              <w:jc w:val="both"/>
              <w:rPr>
                <w:rFonts w:eastAsia="Times New Roman"/>
                <w:i/>
                <w:iCs/>
                <w:lang w:val="ru-RU"/>
              </w:rPr>
            </w:pPr>
          </w:p>
        </w:tc>
      </w:tr>
      <w:tr w:rsidR="00EC3FAA" w:rsidRPr="0023558F" w14:paraId="6722864A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10CCE" w14:textId="77777777" w:rsidR="00EC3FAA" w:rsidRPr="0023558F" w:rsidRDefault="00AE17ED" w:rsidP="00F96CEE">
            <w:pPr>
              <w:ind w:left="-23" w:right="130"/>
              <w:jc w:val="both"/>
              <w:rPr>
                <w:lang w:val="ru-RU"/>
              </w:rPr>
            </w:pPr>
            <w:r w:rsidRPr="0023558F">
              <w:rPr>
                <w:lang w:val="ru-RU"/>
              </w:rPr>
              <w:t>5.1.2. Обеспечение занятий спортом в помещениях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516ED" w14:textId="77777777" w:rsidR="00EC3FAA" w:rsidRPr="0023558F" w:rsidRDefault="00AE17ED" w:rsidP="00F96CEE">
            <w:pPr>
              <w:ind w:left="-19" w:right="36"/>
              <w:jc w:val="center"/>
              <w:rPr>
                <w:b/>
              </w:rPr>
            </w:pPr>
            <w:r w:rsidRPr="0023558F">
              <w:rPr>
                <w:b/>
              </w:rPr>
              <w:t>800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3EA3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8EA6E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3110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0802" w14:textId="77777777" w:rsidR="00EC3FAA" w:rsidRPr="0023558F" w:rsidRDefault="00AE17ED" w:rsidP="00F96CEE">
            <w:pPr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60FC5B" w14:textId="77777777" w:rsidR="00EC3FAA" w:rsidRPr="0023558F" w:rsidRDefault="00AE17ED" w:rsidP="00F96CEE">
            <w:pPr>
              <w:ind w:left="-19" w:right="36"/>
              <w:jc w:val="center"/>
              <w:rPr>
                <w:b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BE21C7" w14:textId="77777777" w:rsidR="00EC3FAA" w:rsidRPr="0023558F" w:rsidRDefault="00EC3FAA" w:rsidP="00F96CEE">
            <w:pPr>
              <w:ind w:left="-30" w:right="137"/>
              <w:jc w:val="both"/>
              <w:rPr>
                <w:rFonts w:eastAsia="Times New Roman"/>
                <w:i/>
                <w:iCs/>
                <w:lang w:val="ru-RU"/>
              </w:rPr>
            </w:pPr>
          </w:p>
        </w:tc>
      </w:tr>
      <w:tr w:rsidR="00EC3FAA" w:rsidRPr="0023558F" w14:paraId="7B35CB7C" w14:textId="77777777" w:rsidTr="00941073">
        <w:trPr>
          <w:trHeight w:val="5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6AB29" w14:textId="77777777" w:rsidR="00EC3FAA" w:rsidRPr="0023558F" w:rsidRDefault="00AE17ED" w:rsidP="00F96CEE">
            <w:pPr>
              <w:ind w:left="-23" w:right="130"/>
              <w:jc w:val="both"/>
              <w:rPr>
                <w:rFonts w:eastAsia="Times New Roman"/>
                <w:lang w:val="ru-RU"/>
              </w:rPr>
            </w:pPr>
            <w:bookmarkStart w:id="37" w:name="_Hlk174112195"/>
            <w:r w:rsidRPr="0023558F">
              <w:rPr>
                <w:rFonts w:eastAsia="Times New Roman"/>
                <w:lang w:val="ru-RU"/>
              </w:rPr>
              <w:t>12.0.1. Улично-дорожная сеть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11B68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6AFA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DEF3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6D9EE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36E81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2C0C" w14:textId="77777777" w:rsidR="00EC3FAA" w:rsidRPr="0023558F" w:rsidRDefault="00AE17ED" w:rsidP="00F96CEE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D9264" w14:textId="77777777" w:rsidR="00EC3FAA" w:rsidRPr="0023558F" w:rsidRDefault="00AE17ED" w:rsidP="00F96CEE">
            <w:pPr>
              <w:ind w:left="-30" w:right="137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F96CEE" w:rsidRPr="008D2E08" w14:paraId="7625D850" w14:textId="77777777" w:rsidTr="00941073">
        <w:trPr>
          <w:trHeight w:val="526"/>
        </w:trPr>
        <w:tc>
          <w:tcPr>
            <w:tcW w:w="92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3577" w14:textId="70F7F49C" w:rsidR="00F96CEE" w:rsidRPr="00F96CEE" w:rsidRDefault="00F96CEE" w:rsidP="00F96CEE">
            <w:pPr>
              <w:ind w:right="104"/>
              <w:jc w:val="both"/>
              <w:rPr>
                <w:rFonts w:eastAsia="Times New Roman"/>
                <w:color w:val="000000"/>
                <w:sz w:val="24"/>
                <w:szCs w:val="24"/>
                <w:lang w:val="ru-RU"/>
              </w:rPr>
            </w:pPr>
            <w:r w:rsidRPr="00872FF4">
              <w:rPr>
                <w:rFonts w:eastAsia="Times New Roman"/>
                <w:color w:val="000000"/>
                <w:sz w:val="24"/>
                <w:szCs w:val="24"/>
                <w:lang w:val="ru-RU"/>
              </w:rPr>
              <w:t>*Предельные параметры разрешенного строительства, требующие отклонения, согласно предложению по комплексному развитию территории</w:t>
            </w:r>
          </w:p>
        </w:tc>
      </w:tr>
      <w:bookmarkEnd w:id="37"/>
    </w:tbl>
    <w:p w14:paraId="59CC46FC" w14:textId="77777777" w:rsidR="00EC3FAA" w:rsidRPr="00872FF4" w:rsidRDefault="00EC3FAA" w:rsidP="00F96CEE">
      <w:pPr>
        <w:spacing w:after="0" w:line="360" w:lineRule="auto"/>
        <w:ind w:right="102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3E8640BE" w14:textId="71FA09B3" w:rsidR="00EC3FAA" w:rsidRPr="00872FF4" w:rsidRDefault="00AE17ED" w:rsidP="00F96CEE">
      <w:pPr>
        <w:spacing w:after="0" w:line="360" w:lineRule="auto"/>
        <w:ind w:right="102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Согласно Правил</w:t>
      </w:r>
      <w:r w:rsidR="0023558F">
        <w:rPr>
          <w:rFonts w:ascii="Times New Roman" w:eastAsia="Times New Roman" w:hAnsi="Times New Roman" w:cs="Times New Roman"/>
          <w:sz w:val="28"/>
          <w:lang w:val="ru-RU" w:eastAsia="ru-RU"/>
        </w:rPr>
        <w:t>ам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землепользования и застройки для территориальных зон с индексами ОДМ установлен градостроительный регламент для основных видов разрешенного использования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дошкольное, начальное и среднее общее образование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многоэтажная жилая застройка (высотная застройка)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предоставление коммунальных услуг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«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хранение автотранспорта</w:t>
      </w:r>
      <w:r w:rsidR="00945797">
        <w:rPr>
          <w:rFonts w:ascii="Times New Roman" w:eastAsia="Times New Roman" w:hAnsi="Times New Roman" w:cs="Times New Roman"/>
          <w:sz w:val="28"/>
          <w:lang w:val="ru-RU" w:eastAsia="ru-RU"/>
        </w:rPr>
        <w:t>»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:</w:t>
      </w:r>
    </w:p>
    <w:tbl>
      <w:tblPr>
        <w:tblStyle w:val="TableGrid1"/>
        <w:tblW w:w="921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2551"/>
        <w:gridCol w:w="886"/>
        <w:gridCol w:w="815"/>
        <w:gridCol w:w="851"/>
        <w:gridCol w:w="709"/>
        <w:gridCol w:w="708"/>
        <w:gridCol w:w="709"/>
        <w:gridCol w:w="1985"/>
      </w:tblGrid>
      <w:tr w:rsidR="00EC3FAA" w:rsidRPr="008D2E08" w14:paraId="16C6384F" w14:textId="77777777" w:rsidTr="00941073">
        <w:trPr>
          <w:trHeight w:val="889"/>
          <w:tblHeader/>
        </w:trPr>
        <w:tc>
          <w:tcPr>
            <w:tcW w:w="2551" w:type="dxa"/>
            <w:vMerge w:val="restart"/>
            <w:vAlign w:val="center"/>
          </w:tcPr>
          <w:p w14:paraId="3F6E8F0B" w14:textId="77777777" w:rsidR="00EC3FAA" w:rsidRPr="0023558F" w:rsidRDefault="00AE17ED">
            <w:pPr>
              <w:spacing w:after="5"/>
              <w:ind w:left="142" w:right="108" w:hanging="67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Виды разрешенного использования</w:t>
            </w:r>
          </w:p>
        </w:tc>
        <w:tc>
          <w:tcPr>
            <w:tcW w:w="1701" w:type="dxa"/>
            <w:gridSpan w:val="2"/>
            <w:vAlign w:val="center"/>
          </w:tcPr>
          <w:p w14:paraId="0F72608E" w14:textId="77777777" w:rsidR="00EC3FAA" w:rsidRPr="0023558F" w:rsidRDefault="00AE17ED">
            <w:pPr>
              <w:tabs>
                <w:tab w:val="left" w:pos="611"/>
              </w:tabs>
              <w:spacing w:after="5"/>
              <w:ind w:left="58" w:right="159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Предельные размеры земельных участков</w:t>
            </w:r>
          </w:p>
        </w:tc>
        <w:tc>
          <w:tcPr>
            <w:tcW w:w="2977" w:type="dxa"/>
            <w:gridSpan w:val="4"/>
            <w:vAlign w:val="center"/>
          </w:tcPr>
          <w:p w14:paraId="31EEECF9" w14:textId="77777777" w:rsidR="00EC3FAA" w:rsidRPr="0023558F" w:rsidRDefault="00AE17ED">
            <w:pPr>
              <w:spacing w:after="5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985" w:type="dxa"/>
            <w:vMerge w:val="restart"/>
            <w:vAlign w:val="center"/>
          </w:tcPr>
          <w:p w14:paraId="3605C794" w14:textId="77777777" w:rsidR="00EC3FAA" w:rsidRPr="0023558F" w:rsidRDefault="00AE17ED">
            <w:pPr>
              <w:spacing w:after="5"/>
              <w:jc w:val="center"/>
              <w:rPr>
                <w:rFonts w:eastAsia="Times New Roman"/>
                <w:lang w:val="ru-RU"/>
              </w:rPr>
            </w:pPr>
            <w:proofErr w:type="gramStart"/>
            <w:r w:rsidRPr="0023558F">
              <w:rPr>
                <w:rFonts w:eastAsia="Times New Roman"/>
                <w:lang w:val="ru-RU"/>
              </w:rPr>
              <w:t xml:space="preserve">Обоснование необходимости изменения установленных ВРИ </w:t>
            </w:r>
            <w:r w:rsidRPr="0023558F">
              <w:rPr>
                <w:rFonts w:eastAsia="Times New Roman"/>
                <w:lang w:val="ru-RU"/>
              </w:rPr>
              <w:lastRenderedPageBreak/>
              <w:t>и отклонения от предельных параметров разрешенного строительства</w:t>
            </w:r>
            <w:proofErr w:type="gramEnd"/>
          </w:p>
        </w:tc>
      </w:tr>
      <w:tr w:rsidR="00EC3FAA" w:rsidRPr="008D2E08" w14:paraId="678C577D" w14:textId="77777777" w:rsidTr="00941073">
        <w:trPr>
          <w:cantSplit/>
          <w:trHeight w:val="3321"/>
          <w:tblHeader/>
        </w:trPr>
        <w:tc>
          <w:tcPr>
            <w:tcW w:w="2551" w:type="dxa"/>
            <w:vMerge/>
            <w:vAlign w:val="center"/>
          </w:tcPr>
          <w:p w14:paraId="4D6AE360" w14:textId="77777777" w:rsidR="00EC3FAA" w:rsidRPr="0023558F" w:rsidRDefault="00EC3FAA">
            <w:pPr>
              <w:ind w:left="142" w:right="108" w:firstLine="567"/>
              <w:jc w:val="both"/>
              <w:rPr>
                <w:rFonts w:eastAsia="Times New Roman"/>
                <w:lang w:val="ru-RU"/>
              </w:rPr>
            </w:pPr>
          </w:p>
        </w:tc>
        <w:tc>
          <w:tcPr>
            <w:tcW w:w="886" w:type="dxa"/>
            <w:textDirection w:val="btLr"/>
            <w:vAlign w:val="center"/>
          </w:tcPr>
          <w:p w14:paraId="18A1A7F4" w14:textId="41AE8B8B" w:rsidR="00EC3FAA" w:rsidRPr="0023558F" w:rsidRDefault="00AE17ED" w:rsidP="00D23A08">
            <w:pPr>
              <w:spacing w:after="5"/>
              <w:ind w:left="-15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минимальная площадь, кв. м</w:t>
            </w:r>
          </w:p>
        </w:tc>
        <w:tc>
          <w:tcPr>
            <w:tcW w:w="815" w:type="dxa"/>
            <w:textDirection w:val="btLr"/>
            <w:vAlign w:val="center"/>
          </w:tcPr>
          <w:p w14:paraId="0CB4F976" w14:textId="77777777" w:rsidR="00EC3FAA" w:rsidRPr="0023558F" w:rsidRDefault="00AE17ED" w:rsidP="00D23A08">
            <w:pPr>
              <w:spacing w:after="5"/>
              <w:ind w:left="-15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максимальная площадь, кв. м</w:t>
            </w:r>
          </w:p>
        </w:tc>
        <w:tc>
          <w:tcPr>
            <w:tcW w:w="851" w:type="dxa"/>
            <w:textDirection w:val="btLr"/>
            <w:vAlign w:val="center"/>
          </w:tcPr>
          <w:p w14:paraId="15D2D1BA" w14:textId="77777777" w:rsidR="00EC3FAA" w:rsidRPr="0023558F" w:rsidRDefault="00AE17ED" w:rsidP="00D23A08">
            <w:pPr>
              <w:spacing w:after="5"/>
              <w:ind w:left="-15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709" w:type="dxa"/>
            <w:textDirection w:val="btLr"/>
            <w:vAlign w:val="center"/>
          </w:tcPr>
          <w:p w14:paraId="53C48657" w14:textId="77777777" w:rsidR="00EC3FAA" w:rsidRPr="0023558F" w:rsidRDefault="00AE17ED" w:rsidP="00D23A08">
            <w:pPr>
              <w:spacing w:after="5"/>
              <w:ind w:left="-15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 xml:space="preserve">Предельная высота зданий, строений, сооружений, </w:t>
            </w:r>
            <w:proofErr w:type="gramStart"/>
            <w:r w:rsidRPr="0023558F">
              <w:rPr>
                <w:rFonts w:eastAsia="Times New Roman"/>
                <w:lang w:val="ru-RU"/>
              </w:rPr>
              <w:t>м</w:t>
            </w:r>
            <w:proofErr w:type="gramEnd"/>
          </w:p>
        </w:tc>
        <w:tc>
          <w:tcPr>
            <w:tcW w:w="708" w:type="dxa"/>
            <w:textDirection w:val="btLr"/>
            <w:vAlign w:val="center"/>
          </w:tcPr>
          <w:p w14:paraId="3562932B" w14:textId="123C1E21" w:rsidR="00EC3FAA" w:rsidRPr="0023558F" w:rsidRDefault="00AE17ED" w:rsidP="00D23A08">
            <w:pPr>
              <w:spacing w:after="5"/>
              <w:ind w:left="-15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 xml:space="preserve">Предельная этажность надземной части, </w:t>
            </w:r>
            <w:proofErr w:type="spellStart"/>
            <w:r w:rsidRPr="0023558F">
              <w:rPr>
                <w:rFonts w:eastAsia="Times New Roman"/>
                <w:lang w:val="ru-RU"/>
              </w:rPr>
              <w:t>эт</w:t>
            </w:r>
            <w:proofErr w:type="spellEnd"/>
            <w:r w:rsidRPr="0023558F">
              <w:rPr>
                <w:rFonts w:eastAsia="Times New Roman"/>
                <w:lang w:val="ru-RU"/>
              </w:rPr>
              <w:t>.</w:t>
            </w:r>
          </w:p>
        </w:tc>
        <w:tc>
          <w:tcPr>
            <w:tcW w:w="709" w:type="dxa"/>
            <w:textDirection w:val="btLr"/>
            <w:vAlign w:val="center"/>
          </w:tcPr>
          <w:p w14:paraId="21B4B11D" w14:textId="77777777" w:rsidR="00EC3FAA" w:rsidRPr="0023558F" w:rsidRDefault="00AE17ED" w:rsidP="00D23A08">
            <w:pPr>
              <w:spacing w:after="5"/>
              <w:ind w:left="-15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Максимальный процент застройки в границах земельного участка, %</w:t>
            </w:r>
          </w:p>
        </w:tc>
        <w:tc>
          <w:tcPr>
            <w:tcW w:w="1985" w:type="dxa"/>
            <w:vMerge/>
            <w:textDirection w:val="btLr"/>
            <w:vAlign w:val="center"/>
          </w:tcPr>
          <w:p w14:paraId="2BFB6CDE" w14:textId="77777777" w:rsidR="00EC3FAA" w:rsidRPr="0023558F" w:rsidRDefault="00EC3FAA">
            <w:pPr>
              <w:spacing w:after="5"/>
              <w:jc w:val="center"/>
              <w:rPr>
                <w:rFonts w:eastAsia="Times New Roman"/>
                <w:lang w:val="ru-RU"/>
              </w:rPr>
            </w:pPr>
          </w:p>
        </w:tc>
      </w:tr>
      <w:tr w:rsidR="00EC3FAA" w:rsidRPr="0023558F" w14:paraId="7B185663" w14:textId="77777777" w:rsidTr="00941073">
        <w:trPr>
          <w:cantSplit/>
          <w:trHeight w:val="263"/>
        </w:trPr>
        <w:tc>
          <w:tcPr>
            <w:tcW w:w="9214" w:type="dxa"/>
            <w:gridSpan w:val="8"/>
            <w:vAlign w:val="center"/>
          </w:tcPr>
          <w:p w14:paraId="0E054442" w14:textId="77777777" w:rsidR="00EC3FAA" w:rsidRPr="0023558F" w:rsidRDefault="00AE17ED">
            <w:pPr>
              <w:spacing w:after="5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lastRenderedPageBreak/>
              <w:t>Основные виды разрешенного использования</w:t>
            </w:r>
          </w:p>
        </w:tc>
      </w:tr>
      <w:tr w:rsidR="00EC3FAA" w:rsidRPr="008D2E08" w14:paraId="4D3369E1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6FB71FEE" w14:textId="77487DBB" w:rsidR="00EC3FAA" w:rsidRPr="00EA1329" w:rsidRDefault="00AE17ED" w:rsidP="0023414D">
            <w:pPr>
              <w:spacing w:after="5"/>
              <w:ind w:left="-26"/>
              <w:rPr>
                <w:rFonts w:eastAsia="Times New Roman"/>
                <w:lang w:val="ru-RU"/>
              </w:rPr>
            </w:pPr>
            <w:r w:rsidRPr="0023558F">
              <w:t xml:space="preserve">2.5. </w:t>
            </w:r>
            <w:proofErr w:type="spellStart"/>
            <w:r w:rsidRPr="0023558F">
              <w:t>Среднеэтажная</w:t>
            </w:r>
            <w:proofErr w:type="spellEnd"/>
            <w:r w:rsidRPr="0023558F">
              <w:t xml:space="preserve"> </w:t>
            </w:r>
            <w:r w:rsidR="00EA1329">
              <w:rPr>
                <w:lang w:val="ru-RU"/>
              </w:rPr>
              <w:t>жилая застройка</w:t>
            </w:r>
          </w:p>
        </w:tc>
        <w:tc>
          <w:tcPr>
            <w:tcW w:w="886" w:type="dxa"/>
            <w:vAlign w:val="center"/>
          </w:tcPr>
          <w:p w14:paraId="5F50D2FD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vAlign w:val="center"/>
          </w:tcPr>
          <w:p w14:paraId="3ABB128C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35C34825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b/>
              </w:rPr>
              <w:t>2 (200)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709" w:type="dxa"/>
            <w:vAlign w:val="center"/>
          </w:tcPr>
          <w:p w14:paraId="1FB391A1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30</w:t>
            </w:r>
          </w:p>
        </w:tc>
        <w:tc>
          <w:tcPr>
            <w:tcW w:w="708" w:type="dxa"/>
            <w:vAlign w:val="center"/>
          </w:tcPr>
          <w:p w14:paraId="46E68D54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8</w:t>
            </w:r>
          </w:p>
        </w:tc>
        <w:tc>
          <w:tcPr>
            <w:tcW w:w="709" w:type="dxa"/>
            <w:vAlign w:val="center"/>
          </w:tcPr>
          <w:p w14:paraId="15C8A011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b/>
              </w:rPr>
              <w:t>40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Align w:val="center"/>
          </w:tcPr>
          <w:p w14:paraId="4CB169C4" w14:textId="690F6CD1" w:rsidR="00EC3FAA" w:rsidRPr="0023558F" w:rsidRDefault="00AE17ED" w:rsidP="00EA1329">
            <w:pPr>
              <w:spacing w:after="5"/>
              <w:ind w:left="-30" w:right="144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объектами социальной инфраструктуры во встроенных и встроенно-пристроенных помещениях жилых зданий</w:t>
            </w:r>
          </w:p>
        </w:tc>
      </w:tr>
      <w:tr w:rsidR="00EC3FAA" w:rsidRPr="008D2E08" w14:paraId="53DE8DA6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4871C93C" w14:textId="77777777" w:rsidR="00EC3FAA" w:rsidRPr="0023558F" w:rsidRDefault="00AE17ED" w:rsidP="0023414D">
            <w:pPr>
              <w:spacing w:after="5"/>
              <w:ind w:left="-26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2.6. Многоэтажная жилая застройка (высотная застройка)</w:t>
            </w:r>
          </w:p>
        </w:tc>
        <w:tc>
          <w:tcPr>
            <w:tcW w:w="886" w:type="dxa"/>
            <w:vAlign w:val="center"/>
          </w:tcPr>
          <w:p w14:paraId="5041DD3C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15" w:type="dxa"/>
            <w:vAlign w:val="center"/>
          </w:tcPr>
          <w:p w14:paraId="09D129DB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51" w:type="dxa"/>
            <w:vAlign w:val="center"/>
          </w:tcPr>
          <w:p w14:paraId="383F6EFB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rFonts w:eastAsia="Times New Roman"/>
                <w:b/>
                <w:bCs/>
                <w:lang w:val="ru-RU"/>
              </w:rPr>
              <w:t>3*</w:t>
            </w:r>
          </w:p>
          <w:p w14:paraId="74916467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rFonts w:eastAsia="Times New Roman"/>
                <w:b/>
                <w:bCs/>
                <w:lang w:val="ru-RU"/>
              </w:rPr>
              <w:t>(300)</w:t>
            </w:r>
          </w:p>
        </w:tc>
        <w:tc>
          <w:tcPr>
            <w:tcW w:w="709" w:type="dxa"/>
            <w:vAlign w:val="center"/>
          </w:tcPr>
          <w:p w14:paraId="08C5BFBA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8" w:type="dxa"/>
            <w:vAlign w:val="center"/>
          </w:tcPr>
          <w:p w14:paraId="2559033C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62DDE545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rFonts w:eastAsia="Times New Roman"/>
                <w:b/>
                <w:bCs/>
                <w:lang w:val="ru-RU"/>
              </w:rPr>
              <w:t>33*</w:t>
            </w:r>
          </w:p>
        </w:tc>
        <w:tc>
          <w:tcPr>
            <w:tcW w:w="1985" w:type="dxa"/>
            <w:vAlign w:val="center"/>
          </w:tcPr>
          <w:p w14:paraId="75B1650D" w14:textId="77777777" w:rsidR="00EC3FAA" w:rsidRPr="0023558F" w:rsidRDefault="00AE17ED" w:rsidP="00EA1329">
            <w:pPr>
              <w:spacing w:after="5"/>
              <w:ind w:left="-30" w:right="144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Стесненные условия строительства.</w:t>
            </w:r>
          </w:p>
          <w:p w14:paraId="317E8D86" w14:textId="77777777" w:rsidR="00EC3FAA" w:rsidRPr="0023558F" w:rsidRDefault="00AE17ED" w:rsidP="00EA1329">
            <w:pPr>
              <w:spacing w:after="5"/>
              <w:ind w:left="-30" w:right="144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необходимым количеством парковочных мест планируется за счет надземного паркинга жилых зданий, обеспечение площадками различного функционального назначения – за счет использования эксплуатируемой кровли паркингов.</w:t>
            </w:r>
          </w:p>
          <w:p w14:paraId="5F081370" w14:textId="224FC398" w:rsidR="00EC3FAA" w:rsidRPr="0023558F" w:rsidRDefault="00AE17ED" w:rsidP="00EA1329">
            <w:pPr>
              <w:spacing w:after="5"/>
              <w:ind w:left="-30" w:right="144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объектами социальной инфраструктуры во встроенных и встроенно-пристроенных помещениях жилых зданий</w:t>
            </w:r>
          </w:p>
        </w:tc>
      </w:tr>
      <w:tr w:rsidR="00EC3FAA" w:rsidRPr="0023558F" w14:paraId="5D1BD4B9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1BECEA9B" w14:textId="77777777" w:rsidR="00EC3FAA" w:rsidRPr="0023558F" w:rsidRDefault="00AE17ED" w:rsidP="0023414D">
            <w:pPr>
              <w:spacing w:after="5"/>
              <w:ind w:left="-26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2.7.1. Хранение автотранспорта</w:t>
            </w:r>
          </w:p>
        </w:tc>
        <w:tc>
          <w:tcPr>
            <w:tcW w:w="886" w:type="dxa"/>
            <w:vAlign w:val="center"/>
          </w:tcPr>
          <w:p w14:paraId="6AF0F2DB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150</w:t>
            </w:r>
          </w:p>
        </w:tc>
        <w:tc>
          <w:tcPr>
            <w:tcW w:w="815" w:type="dxa"/>
            <w:vAlign w:val="center"/>
          </w:tcPr>
          <w:p w14:paraId="38A19E64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51" w:type="dxa"/>
            <w:vAlign w:val="center"/>
          </w:tcPr>
          <w:p w14:paraId="2B462C49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3E1DAAB6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8" w:type="dxa"/>
            <w:vAlign w:val="center"/>
          </w:tcPr>
          <w:p w14:paraId="132AD8D1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6DCC9573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1985" w:type="dxa"/>
            <w:vAlign w:val="center"/>
          </w:tcPr>
          <w:p w14:paraId="5C8E6093" w14:textId="77777777" w:rsidR="00EC3FAA" w:rsidRPr="0023558F" w:rsidRDefault="00AE17ED" w:rsidP="00EA1329">
            <w:pPr>
              <w:spacing w:after="5"/>
              <w:ind w:left="-30" w:right="144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EC3FAA" w:rsidRPr="0023558F" w14:paraId="14CE2B8F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0FBC9793" w14:textId="77777777" w:rsidR="00EC3FAA" w:rsidRPr="0023558F" w:rsidRDefault="00AE17ED" w:rsidP="0023414D">
            <w:pPr>
              <w:spacing w:after="5"/>
              <w:ind w:left="-26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lastRenderedPageBreak/>
              <w:t>3.1.1. Предоставление коммунальных услуг</w:t>
            </w:r>
          </w:p>
        </w:tc>
        <w:tc>
          <w:tcPr>
            <w:tcW w:w="886" w:type="dxa"/>
            <w:vAlign w:val="center"/>
          </w:tcPr>
          <w:p w14:paraId="510F9820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15" w:type="dxa"/>
            <w:vAlign w:val="center"/>
          </w:tcPr>
          <w:p w14:paraId="5E4BE687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51" w:type="dxa"/>
            <w:vAlign w:val="center"/>
          </w:tcPr>
          <w:p w14:paraId="20D7C042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0FF75715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8" w:type="dxa"/>
            <w:vAlign w:val="center"/>
          </w:tcPr>
          <w:p w14:paraId="1ED46F76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56C4C97F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90</w:t>
            </w:r>
          </w:p>
        </w:tc>
        <w:tc>
          <w:tcPr>
            <w:tcW w:w="1985" w:type="dxa"/>
            <w:vAlign w:val="center"/>
          </w:tcPr>
          <w:p w14:paraId="5672FFDA" w14:textId="77777777" w:rsidR="00EC3FAA" w:rsidRPr="0023558F" w:rsidRDefault="00AE17ED" w:rsidP="00EA1329">
            <w:pPr>
              <w:spacing w:after="5"/>
              <w:ind w:left="-30" w:right="144"/>
              <w:jc w:val="center"/>
              <w:rPr>
                <w:rFonts w:eastAsia="Times New Roman"/>
                <w:i/>
                <w:iCs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EC3FAA" w:rsidRPr="008D2E08" w14:paraId="140AC36B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4469CCDD" w14:textId="100F141C" w:rsidR="00EC3FAA" w:rsidRPr="00EA1329" w:rsidRDefault="00AE17ED" w:rsidP="0023414D">
            <w:pPr>
              <w:spacing w:after="5"/>
              <w:ind w:left="-26"/>
              <w:rPr>
                <w:rFonts w:eastAsia="Times New Roman"/>
                <w:lang w:val="ru-RU"/>
              </w:rPr>
            </w:pPr>
            <w:r w:rsidRPr="0023558F">
              <w:t xml:space="preserve">3.3. </w:t>
            </w:r>
            <w:r w:rsidR="00EA1329">
              <w:rPr>
                <w:lang w:val="ru-RU"/>
              </w:rPr>
              <w:t>Бытовое обслуживание</w:t>
            </w:r>
          </w:p>
        </w:tc>
        <w:tc>
          <w:tcPr>
            <w:tcW w:w="886" w:type="dxa"/>
            <w:vAlign w:val="center"/>
          </w:tcPr>
          <w:p w14:paraId="29E511CE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vAlign w:val="center"/>
          </w:tcPr>
          <w:p w14:paraId="53E8C54E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23E62764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4F81E9F0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30</w:t>
            </w:r>
          </w:p>
        </w:tc>
        <w:tc>
          <w:tcPr>
            <w:tcW w:w="708" w:type="dxa"/>
            <w:vAlign w:val="center"/>
          </w:tcPr>
          <w:p w14:paraId="45F88862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8</w:t>
            </w:r>
          </w:p>
        </w:tc>
        <w:tc>
          <w:tcPr>
            <w:tcW w:w="709" w:type="dxa"/>
            <w:vAlign w:val="center"/>
          </w:tcPr>
          <w:p w14:paraId="6A94FC87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Align w:val="center"/>
          </w:tcPr>
          <w:p w14:paraId="70A8BA94" w14:textId="1ABEBC70" w:rsidR="00EC3FAA" w:rsidRPr="0023558F" w:rsidRDefault="00AE17ED" w:rsidP="00EA1329">
            <w:pPr>
              <w:spacing w:after="5"/>
              <w:ind w:left="-30" w:right="144"/>
              <w:jc w:val="both"/>
              <w:rPr>
                <w:rFonts w:eastAsia="Times New Roman"/>
                <w:i/>
                <w:iCs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объектами социальной инфраструктуры во встроенных и встроенно-пристроенных помещениях жилых зданий</w:t>
            </w:r>
          </w:p>
        </w:tc>
      </w:tr>
      <w:tr w:rsidR="00EC3FAA" w:rsidRPr="0023558F" w14:paraId="621EA32C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7BF798E3" w14:textId="546E3883" w:rsidR="00EC3FAA" w:rsidRPr="00EA1329" w:rsidRDefault="00AE17ED" w:rsidP="0023414D">
            <w:pPr>
              <w:spacing w:after="5"/>
              <w:ind w:left="-26"/>
              <w:rPr>
                <w:lang w:val="ru-RU"/>
              </w:rPr>
            </w:pPr>
            <w:r w:rsidRPr="0023558F">
              <w:t xml:space="preserve">3.4.1. </w:t>
            </w:r>
            <w:r w:rsidR="00EA1329">
              <w:rPr>
                <w:lang w:val="ru-RU"/>
              </w:rPr>
              <w:t>Амбулаторно-поликлиническое обслуживание</w:t>
            </w:r>
          </w:p>
        </w:tc>
        <w:tc>
          <w:tcPr>
            <w:tcW w:w="886" w:type="dxa"/>
            <w:vAlign w:val="center"/>
          </w:tcPr>
          <w:p w14:paraId="64B1456F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b/>
              </w:rPr>
            </w:pPr>
            <w:r w:rsidRPr="0023558F">
              <w:t>н. у.</w:t>
            </w:r>
          </w:p>
        </w:tc>
        <w:tc>
          <w:tcPr>
            <w:tcW w:w="815" w:type="dxa"/>
            <w:vAlign w:val="center"/>
          </w:tcPr>
          <w:p w14:paraId="7FC18EA9" w14:textId="77777777" w:rsidR="00EC3FAA" w:rsidRPr="0023558F" w:rsidRDefault="00AE17ED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3F8AD358" w14:textId="77777777" w:rsidR="00EC3FAA" w:rsidRPr="0023558F" w:rsidRDefault="00AE17ED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4BDAAAD0" w14:textId="77777777" w:rsidR="00EC3FAA" w:rsidRPr="0023558F" w:rsidRDefault="00AE17ED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8" w:type="dxa"/>
            <w:vAlign w:val="center"/>
          </w:tcPr>
          <w:p w14:paraId="1ED7D138" w14:textId="77777777" w:rsidR="00EC3FAA" w:rsidRPr="0023558F" w:rsidRDefault="00AE17ED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58821B26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b/>
              </w:rPr>
            </w:pPr>
            <w:r w:rsidRPr="0023558F">
              <w:t>н. у.</w:t>
            </w:r>
          </w:p>
        </w:tc>
        <w:tc>
          <w:tcPr>
            <w:tcW w:w="1985" w:type="dxa"/>
            <w:vAlign w:val="center"/>
          </w:tcPr>
          <w:p w14:paraId="1258576D" w14:textId="77777777" w:rsidR="00EC3FAA" w:rsidRPr="0023558F" w:rsidRDefault="00AE17ED" w:rsidP="00EA1329">
            <w:pPr>
              <w:spacing w:after="5"/>
              <w:ind w:left="-30" w:right="144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EC3FAA" w:rsidRPr="0023558F" w14:paraId="70432452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4C66C020" w14:textId="77777777" w:rsidR="00EC3FAA" w:rsidRPr="0023558F" w:rsidRDefault="00AE17ED" w:rsidP="0023414D">
            <w:pPr>
              <w:spacing w:after="5"/>
              <w:ind w:left="-26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3.5.1. Дошкольное, начальное и среднее общее образование</w:t>
            </w:r>
          </w:p>
        </w:tc>
        <w:tc>
          <w:tcPr>
            <w:tcW w:w="886" w:type="dxa"/>
            <w:vAlign w:val="center"/>
          </w:tcPr>
          <w:p w14:paraId="1CE5701B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15" w:type="dxa"/>
            <w:vAlign w:val="center"/>
          </w:tcPr>
          <w:p w14:paraId="290A858A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851" w:type="dxa"/>
            <w:vAlign w:val="center"/>
          </w:tcPr>
          <w:p w14:paraId="13B1CEC9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2756ABB8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25</w:t>
            </w:r>
          </w:p>
        </w:tc>
        <w:tc>
          <w:tcPr>
            <w:tcW w:w="708" w:type="dxa"/>
            <w:vAlign w:val="center"/>
          </w:tcPr>
          <w:p w14:paraId="43067C3F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6AD964E3" w14:textId="77777777" w:rsidR="00EC3FAA" w:rsidRPr="0023558F" w:rsidRDefault="00AE17ED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н. у.</w:t>
            </w:r>
          </w:p>
        </w:tc>
        <w:tc>
          <w:tcPr>
            <w:tcW w:w="1985" w:type="dxa"/>
            <w:vAlign w:val="center"/>
          </w:tcPr>
          <w:p w14:paraId="310036CD" w14:textId="77777777" w:rsidR="00EC3FAA" w:rsidRPr="0023558F" w:rsidRDefault="00AE17ED" w:rsidP="00EA1329">
            <w:pPr>
              <w:spacing w:after="5"/>
              <w:ind w:left="-30" w:right="144"/>
              <w:jc w:val="center"/>
              <w:rPr>
                <w:rFonts w:eastAsia="Times New Roman"/>
                <w:i/>
                <w:iCs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216CB0" w:rsidRPr="008D2E08" w14:paraId="2FCBF985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5AD5536D" w14:textId="69460FD4" w:rsidR="00216CB0" w:rsidRPr="00EA1329" w:rsidRDefault="00216CB0" w:rsidP="0023414D">
            <w:pPr>
              <w:spacing w:after="5"/>
              <w:ind w:left="-26"/>
              <w:rPr>
                <w:rFonts w:eastAsia="Times New Roman"/>
                <w:lang w:val="ru-RU"/>
              </w:rPr>
            </w:pPr>
            <w:r w:rsidRPr="0023558F">
              <w:t xml:space="preserve">3.6.1. </w:t>
            </w:r>
            <w:r w:rsidR="00EA1329">
              <w:rPr>
                <w:lang w:val="ru-RU"/>
              </w:rPr>
              <w:t>Объекты культурно-досуговой деятельности</w:t>
            </w:r>
          </w:p>
        </w:tc>
        <w:tc>
          <w:tcPr>
            <w:tcW w:w="886" w:type="dxa"/>
            <w:vAlign w:val="center"/>
          </w:tcPr>
          <w:p w14:paraId="44EE5D55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800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vAlign w:val="center"/>
          </w:tcPr>
          <w:p w14:paraId="077F4C77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39A528C1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10193E72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н. у.</w:t>
            </w:r>
          </w:p>
        </w:tc>
        <w:tc>
          <w:tcPr>
            <w:tcW w:w="708" w:type="dxa"/>
            <w:vAlign w:val="center"/>
          </w:tcPr>
          <w:p w14:paraId="337D5616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t>8</w:t>
            </w:r>
          </w:p>
        </w:tc>
        <w:tc>
          <w:tcPr>
            <w:tcW w:w="709" w:type="dxa"/>
            <w:vAlign w:val="center"/>
          </w:tcPr>
          <w:p w14:paraId="6A5C4615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rFonts w:eastAsia="Times New Roman"/>
                <w:b/>
                <w:lang w:val="ru-RU"/>
              </w:rPr>
            </w:pPr>
            <w:r w:rsidRPr="0023558F">
              <w:rPr>
                <w:b/>
              </w:rPr>
              <w:t>40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 w:val="restart"/>
            <w:vAlign w:val="center"/>
          </w:tcPr>
          <w:p w14:paraId="70F98764" w14:textId="4D504047" w:rsidR="00216CB0" w:rsidRPr="0023558F" w:rsidRDefault="00216CB0" w:rsidP="00EA1329">
            <w:pPr>
              <w:spacing w:after="5"/>
              <w:ind w:left="-30" w:right="144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Обеспечение объектами социальной инфраструктуры во встроенных и встроенно-пристроенных помещениях жилых зданий</w:t>
            </w:r>
          </w:p>
        </w:tc>
      </w:tr>
      <w:tr w:rsidR="00216CB0" w:rsidRPr="0023558F" w14:paraId="38834520" w14:textId="77777777" w:rsidTr="00941073">
        <w:trPr>
          <w:trHeight w:val="672"/>
        </w:trPr>
        <w:tc>
          <w:tcPr>
            <w:tcW w:w="2551" w:type="dxa"/>
            <w:vAlign w:val="center"/>
          </w:tcPr>
          <w:p w14:paraId="3F303643" w14:textId="006978A5" w:rsidR="00216CB0" w:rsidRPr="00EA1329" w:rsidRDefault="00216CB0" w:rsidP="0023414D">
            <w:pPr>
              <w:spacing w:after="5"/>
              <w:ind w:left="-26"/>
              <w:rPr>
                <w:lang w:val="ru-RU"/>
              </w:rPr>
            </w:pPr>
            <w:r w:rsidRPr="0023558F">
              <w:t xml:space="preserve">4.1. </w:t>
            </w:r>
            <w:r w:rsidR="00EA1329">
              <w:rPr>
                <w:lang w:val="ru-RU"/>
              </w:rPr>
              <w:t>Деловое управление</w:t>
            </w:r>
          </w:p>
        </w:tc>
        <w:tc>
          <w:tcPr>
            <w:tcW w:w="886" w:type="dxa"/>
            <w:vAlign w:val="center"/>
          </w:tcPr>
          <w:p w14:paraId="379E851A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</w:rPr>
            </w:pPr>
            <w:r w:rsidRPr="0023558F">
              <w:t>н. у.</w:t>
            </w:r>
          </w:p>
        </w:tc>
        <w:tc>
          <w:tcPr>
            <w:tcW w:w="815" w:type="dxa"/>
            <w:vAlign w:val="center"/>
          </w:tcPr>
          <w:p w14:paraId="57650B57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5A70DABA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3683EE68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8" w:type="dxa"/>
            <w:vAlign w:val="center"/>
          </w:tcPr>
          <w:p w14:paraId="7E5DE7A4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738C72F0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70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/>
            <w:vAlign w:val="center"/>
          </w:tcPr>
          <w:p w14:paraId="6E2264D6" w14:textId="77777777" w:rsidR="00216CB0" w:rsidRPr="0023558F" w:rsidRDefault="00216CB0" w:rsidP="00EA1329">
            <w:pPr>
              <w:spacing w:after="5"/>
              <w:ind w:left="-30" w:right="144"/>
              <w:jc w:val="both"/>
              <w:rPr>
                <w:rFonts w:eastAsia="Times New Roman"/>
                <w:lang w:val="ru-RU"/>
              </w:rPr>
            </w:pPr>
          </w:p>
        </w:tc>
      </w:tr>
      <w:tr w:rsidR="00216CB0" w:rsidRPr="008D2E08" w14:paraId="2558EC85" w14:textId="77777777" w:rsidTr="00941073">
        <w:trPr>
          <w:trHeight w:val="672"/>
        </w:trPr>
        <w:tc>
          <w:tcPr>
            <w:tcW w:w="2551" w:type="dxa"/>
            <w:vAlign w:val="center"/>
          </w:tcPr>
          <w:p w14:paraId="73EB1EE9" w14:textId="33A37D74" w:rsidR="00216CB0" w:rsidRPr="00EA1329" w:rsidRDefault="00216CB0" w:rsidP="0023414D">
            <w:pPr>
              <w:spacing w:after="5"/>
              <w:ind w:left="-26"/>
              <w:rPr>
                <w:lang w:val="ru-RU"/>
              </w:rPr>
            </w:pPr>
            <w:r w:rsidRPr="00EA1329">
              <w:rPr>
                <w:lang w:val="ru-RU"/>
              </w:rPr>
              <w:t>4.2. Объекты торговли (торговые центры, торгово-развлекательные центры (комплексы))</w:t>
            </w:r>
          </w:p>
        </w:tc>
        <w:tc>
          <w:tcPr>
            <w:tcW w:w="886" w:type="dxa"/>
            <w:vAlign w:val="center"/>
          </w:tcPr>
          <w:p w14:paraId="1E0DD87E" w14:textId="2210989E" w:rsidR="00216CB0" w:rsidRPr="00EA1329" w:rsidRDefault="00216CB0" w:rsidP="00D23A08">
            <w:pPr>
              <w:spacing w:after="5"/>
              <w:ind w:left="-19" w:right="36"/>
              <w:jc w:val="center"/>
            </w:pPr>
            <w:r w:rsidRPr="00EA1329">
              <w:rPr>
                <w:lang w:val="ru-RU"/>
              </w:rPr>
              <w:t>600</w:t>
            </w:r>
          </w:p>
        </w:tc>
        <w:tc>
          <w:tcPr>
            <w:tcW w:w="815" w:type="dxa"/>
            <w:vAlign w:val="center"/>
          </w:tcPr>
          <w:p w14:paraId="14371964" w14:textId="71BBB831" w:rsidR="00216CB0" w:rsidRPr="00EA1329" w:rsidRDefault="00216CB0" w:rsidP="00D23A08">
            <w:pPr>
              <w:spacing w:after="5"/>
              <w:ind w:left="-19" w:right="36"/>
              <w:jc w:val="center"/>
            </w:pPr>
            <w:r w:rsidRPr="00EA1329">
              <w:t>н. у.</w:t>
            </w:r>
          </w:p>
        </w:tc>
        <w:tc>
          <w:tcPr>
            <w:tcW w:w="851" w:type="dxa"/>
            <w:vAlign w:val="center"/>
          </w:tcPr>
          <w:p w14:paraId="20D5CCF9" w14:textId="499624FD" w:rsidR="00216CB0" w:rsidRPr="00EA1329" w:rsidRDefault="00216CB0" w:rsidP="00D23A08">
            <w:pPr>
              <w:spacing w:after="5"/>
              <w:ind w:left="-19" w:right="36"/>
              <w:jc w:val="center"/>
            </w:pPr>
            <w:r w:rsidRPr="00EA1329">
              <w:t>н. у.</w:t>
            </w:r>
          </w:p>
        </w:tc>
        <w:tc>
          <w:tcPr>
            <w:tcW w:w="709" w:type="dxa"/>
            <w:vAlign w:val="center"/>
          </w:tcPr>
          <w:p w14:paraId="45253669" w14:textId="2015DB0C" w:rsidR="00216CB0" w:rsidRPr="00EA1329" w:rsidRDefault="00216CB0" w:rsidP="00D23A08">
            <w:pPr>
              <w:spacing w:after="5"/>
              <w:ind w:left="-19" w:right="36"/>
              <w:jc w:val="center"/>
            </w:pPr>
            <w:r w:rsidRPr="00EA1329">
              <w:rPr>
                <w:lang w:val="ru-RU"/>
              </w:rPr>
              <w:t>30</w:t>
            </w:r>
          </w:p>
        </w:tc>
        <w:tc>
          <w:tcPr>
            <w:tcW w:w="708" w:type="dxa"/>
            <w:vAlign w:val="center"/>
          </w:tcPr>
          <w:p w14:paraId="3FA53EB3" w14:textId="01812CBC" w:rsidR="00216CB0" w:rsidRPr="00EA1329" w:rsidRDefault="00216CB0" w:rsidP="00D23A08">
            <w:pPr>
              <w:spacing w:after="5"/>
              <w:ind w:left="-19" w:right="36"/>
              <w:jc w:val="center"/>
            </w:pPr>
            <w:r w:rsidRPr="00EA1329">
              <w:rPr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416329BA" w14:textId="539DE5D0" w:rsidR="00216CB0" w:rsidRPr="00EA1329" w:rsidRDefault="00216CB0" w:rsidP="00D23A08">
            <w:pPr>
              <w:spacing w:after="5"/>
              <w:ind w:left="-19" w:right="36"/>
              <w:jc w:val="center"/>
              <w:rPr>
                <w:b/>
              </w:rPr>
            </w:pPr>
            <w:r w:rsidRPr="00EA1329">
              <w:rPr>
                <w:b/>
                <w:lang w:val="ru-RU"/>
              </w:rPr>
              <w:t>45*</w:t>
            </w:r>
          </w:p>
        </w:tc>
        <w:tc>
          <w:tcPr>
            <w:tcW w:w="1985" w:type="dxa"/>
            <w:vAlign w:val="center"/>
          </w:tcPr>
          <w:p w14:paraId="099C417C" w14:textId="67AADEE4" w:rsidR="0023558F" w:rsidRPr="00EA1329" w:rsidRDefault="0023558F" w:rsidP="00EA1329">
            <w:pPr>
              <w:ind w:left="-30" w:right="144"/>
              <w:jc w:val="both"/>
              <w:rPr>
                <w:rFonts w:eastAsia="Times New Roman"/>
                <w:lang w:val="ru-RU"/>
              </w:rPr>
            </w:pPr>
            <w:r w:rsidRPr="00EA1329">
              <w:rPr>
                <w:rFonts w:eastAsia="Times New Roman"/>
                <w:lang w:val="ru-RU"/>
              </w:rPr>
              <w:t>Стесненные условия строительства</w:t>
            </w:r>
            <w:r w:rsidR="0023414D" w:rsidRPr="00EA1329">
              <w:rPr>
                <w:rFonts w:eastAsia="Times New Roman"/>
                <w:lang w:val="ru-RU"/>
              </w:rPr>
              <w:t>.</w:t>
            </w:r>
          </w:p>
          <w:p w14:paraId="1444901A" w14:textId="4A88D5B6" w:rsidR="00216CB0" w:rsidRPr="0023558F" w:rsidRDefault="0023558F" w:rsidP="00EA1329">
            <w:pPr>
              <w:spacing w:after="5"/>
              <w:ind w:left="-30" w:right="144"/>
              <w:jc w:val="both"/>
              <w:rPr>
                <w:rFonts w:eastAsia="Times New Roman"/>
                <w:lang w:val="ru-RU"/>
              </w:rPr>
            </w:pPr>
            <w:r w:rsidRPr="00EA1329">
              <w:rPr>
                <w:rFonts w:eastAsia="Times New Roman"/>
                <w:lang w:val="ru-RU"/>
              </w:rPr>
              <w:t>В условиях реконструкции застройки и дефицита территории</w:t>
            </w:r>
          </w:p>
        </w:tc>
      </w:tr>
      <w:tr w:rsidR="00216CB0" w:rsidRPr="008D2E08" w14:paraId="4204B947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1EFFBF4F" w14:textId="0EC58985" w:rsidR="00216CB0" w:rsidRPr="00EA1329" w:rsidRDefault="00216CB0" w:rsidP="0023414D">
            <w:pPr>
              <w:spacing w:after="5"/>
              <w:ind w:left="-26"/>
              <w:rPr>
                <w:lang w:val="ru-RU"/>
              </w:rPr>
            </w:pPr>
            <w:r w:rsidRPr="0023558F">
              <w:t xml:space="preserve">4.4. </w:t>
            </w:r>
            <w:r w:rsidR="00EA1329">
              <w:rPr>
                <w:lang w:val="ru-RU"/>
              </w:rPr>
              <w:t>Магазины</w:t>
            </w:r>
          </w:p>
        </w:tc>
        <w:tc>
          <w:tcPr>
            <w:tcW w:w="886" w:type="dxa"/>
            <w:vAlign w:val="center"/>
          </w:tcPr>
          <w:p w14:paraId="545AF5A4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vAlign w:val="center"/>
          </w:tcPr>
          <w:p w14:paraId="408E7A68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34FABBDA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12056C65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30</w:t>
            </w:r>
          </w:p>
        </w:tc>
        <w:tc>
          <w:tcPr>
            <w:tcW w:w="708" w:type="dxa"/>
            <w:vAlign w:val="center"/>
          </w:tcPr>
          <w:p w14:paraId="751C1C21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8</w:t>
            </w:r>
          </w:p>
        </w:tc>
        <w:tc>
          <w:tcPr>
            <w:tcW w:w="709" w:type="dxa"/>
            <w:vAlign w:val="center"/>
          </w:tcPr>
          <w:p w14:paraId="52701C18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 w:val="restart"/>
            <w:vAlign w:val="center"/>
          </w:tcPr>
          <w:p w14:paraId="31F2932B" w14:textId="689C4000" w:rsidR="00216CB0" w:rsidRPr="0023558F" w:rsidRDefault="00216CB0" w:rsidP="00EA1329">
            <w:pPr>
              <w:spacing w:after="5"/>
              <w:ind w:left="-30" w:right="144"/>
              <w:jc w:val="both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 xml:space="preserve">Обеспечение объектами </w:t>
            </w:r>
            <w:r w:rsidRPr="0023558F">
              <w:rPr>
                <w:rFonts w:eastAsia="Times New Roman"/>
                <w:lang w:val="ru-RU"/>
              </w:rPr>
              <w:lastRenderedPageBreak/>
              <w:t>социальной инфраструктуры во встроенных и встроенно-пристроенных помещениях жилых зданий</w:t>
            </w:r>
          </w:p>
        </w:tc>
      </w:tr>
      <w:tr w:rsidR="00216CB0" w:rsidRPr="0023558F" w14:paraId="3D16176D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4A44BEC5" w14:textId="0D3ED4A9" w:rsidR="00216CB0" w:rsidRPr="00EA1329" w:rsidRDefault="00216CB0" w:rsidP="0023414D">
            <w:pPr>
              <w:spacing w:after="5"/>
              <w:ind w:left="-26"/>
              <w:rPr>
                <w:lang w:val="ru-RU"/>
              </w:rPr>
            </w:pPr>
            <w:r w:rsidRPr="0023558F">
              <w:lastRenderedPageBreak/>
              <w:t xml:space="preserve">4.5. </w:t>
            </w:r>
            <w:r w:rsidR="00EA1329">
              <w:rPr>
                <w:lang w:val="ru-RU"/>
              </w:rPr>
              <w:t>Банковская и страховая деятельность</w:t>
            </w:r>
          </w:p>
        </w:tc>
        <w:tc>
          <w:tcPr>
            <w:tcW w:w="886" w:type="dxa"/>
            <w:vAlign w:val="center"/>
          </w:tcPr>
          <w:p w14:paraId="4A576D93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vAlign w:val="center"/>
          </w:tcPr>
          <w:p w14:paraId="17136A5C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5EE4099C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6D519CBB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8" w:type="dxa"/>
            <w:vAlign w:val="center"/>
          </w:tcPr>
          <w:p w14:paraId="6EF6A3D2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8</w:t>
            </w:r>
          </w:p>
        </w:tc>
        <w:tc>
          <w:tcPr>
            <w:tcW w:w="709" w:type="dxa"/>
            <w:vAlign w:val="center"/>
          </w:tcPr>
          <w:p w14:paraId="06F7B317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/>
            <w:vAlign w:val="center"/>
          </w:tcPr>
          <w:p w14:paraId="679E404F" w14:textId="77777777" w:rsidR="00216CB0" w:rsidRPr="0023558F" w:rsidRDefault="00216CB0" w:rsidP="00EA1329">
            <w:pPr>
              <w:spacing w:after="5"/>
              <w:ind w:left="-30" w:right="144"/>
              <w:jc w:val="center"/>
              <w:rPr>
                <w:rFonts w:eastAsia="Times New Roman"/>
                <w:lang w:val="ru-RU"/>
              </w:rPr>
            </w:pPr>
          </w:p>
        </w:tc>
      </w:tr>
      <w:tr w:rsidR="00216CB0" w:rsidRPr="0023558F" w14:paraId="32B322AB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138D8CB0" w14:textId="770F09E4" w:rsidR="00216CB0" w:rsidRPr="00EA1329" w:rsidRDefault="00216CB0" w:rsidP="0023414D">
            <w:pPr>
              <w:spacing w:after="5"/>
              <w:ind w:left="-26"/>
              <w:rPr>
                <w:lang w:val="ru-RU"/>
              </w:rPr>
            </w:pPr>
            <w:r w:rsidRPr="0023558F">
              <w:lastRenderedPageBreak/>
              <w:t xml:space="preserve">4.6. </w:t>
            </w:r>
            <w:r w:rsidR="00EA1329">
              <w:rPr>
                <w:lang w:val="ru-RU"/>
              </w:rPr>
              <w:t>Общественное питание</w:t>
            </w:r>
          </w:p>
        </w:tc>
        <w:tc>
          <w:tcPr>
            <w:tcW w:w="886" w:type="dxa"/>
            <w:vAlign w:val="center"/>
          </w:tcPr>
          <w:p w14:paraId="385AF87B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600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vAlign w:val="center"/>
          </w:tcPr>
          <w:p w14:paraId="14FB5789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0959D5E0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566EA134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30</w:t>
            </w:r>
          </w:p>
        </w:tc>
        <w:tc>
          <w:tcPr>
            <w:tcW w:w="708" w:type="dxa"/>
            <w:vAlign w:val="center"/>
          </w:tcPr>
          <w:p w14:paraId="6D2B35E2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8</w:t>
            </w:r>
          </w:p>
        </w:tc>
        <w:tc>
          <w:tcPr>
            <w:tcW w:w="709" w:type="dxa"/>
            <w:vAlign w:val="center"/>
          </w:tcPr>
          <w:p w14:paraId="2DBF11D1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45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1985" w:type="dxa"/>
            <w:vMerge/>
            <w:vAlign w:val="center"/>
          </w:tcPr>
          <w:p w14:paraId="161B5C5D" w14:textId="77777777" w:rsidR="00216CB0" w:rsidRPr="0023558F" w:rsidRDefault="00216CB0" w:rsidP="00EA1329">
            <w:pPr>
              <w:spacing w:after="5"/>
              <w:ind w:left="-30" w:right="144"/>
              <w:jc w:val="center"/>
              <w:rPr>
                <w:rFonts w:eastAsia="Times New Roman"/>
                <w:lang w:val="ru-RU"/>
              </w:rPr>
            </w:pPr>
          </w:p>
        </w:tc>
      </w:tr>
      <w:tr w:rsidR="00216CB0" w:rsidRPr="0023558F" w14:paraId="0D204F65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1D45CD85" w14:textId="77777777" w:rsidR="00216CB0" w:rsidRPr="0023558F" w:rsidRDefault="00216CB0" w:rsidP="0023414D">
            <w:pPr>
              <w:spacing w:after="5"/>
              <w:ind w:left="-26"/>
              <w:rPr>
                <w:lang w:val="ru-RU"/>
              </w:rPr>
            </w:pPr>
            <w:r w:rsidRPr="0023558F">
              <w:rPr>
                <w:lang w:val="ru-RU"/>
              </w:rPr>
              <w:t>5.1.2. Обеспечение занятий спортом в помещениях</w:t>
            </w:r>
          </w:p>
        </w:tc>
        <w:tc>
          <w:tcPr>
            <w:tcW w:w="886" w:type="dxa"/>
            <w:vAlign w:val="center"/>
          </w:tcPr>
          <w:p w14:paraId="19EA212A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800</w:t>
            </w:r>
            <w:r w:rsidRPr="0023558F">
              <w:rPr>
                <w:b/>
                <w:lang w:val="ru-RU"/>
              </w:rPr>
              <w:t>*</w:t>
            </w:r>
          </w:p>
        </w:tc>
        <w:tc>
          <w:tcPr>
            <w:tcW w:w="815" w:type="dxa"/>
            <w:vAlign w:val="center"/>
          </w:tcPr>
          <w:p w14:paraId="4607046D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851" w:type="dxa"/>
            <w:vAlign w:val="center"/>
          </w:tcPr>
          <w:p w14:paraId="16419DF8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9" w:type="dxa"/>
            <w:vAlign w:val="center"/>
          </w:tcPr>
          <w:p w14:paraId="6E55FACC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н. у.</w:t>
            </w:r>
          </w:p>
        </w:tc>
        <w:tc>
          <w:tcPr>
            <w:tcW w:w="708" w:type="dxa"/>
            <w:vAlign w:val="center"/>
          </w:tcPr>
          <w:p w14:paraId="73835DCA" w14:textId="77777777" w:rsidR="00216CB0" w:rsidRPr="0023558F" w:rsidRDefault="00216CB0" w:rsidP="00D23A08">
            <w:pPr>
              <w:spacing w:after="5"/>
              <w:ind w:left="-19" w:right="36"/>
              <w:jc w:val="center"/>
            </w:pPr>
            <w:r w:rsidRPr="0023558F">
              <w:t>8</w:t>
            </w:r>
          </w:p>
        </w:tc>
        <w:tc>
          <w:tcPr>
            <w:tcW w:w="709" w:type="dxa"/>
            <w:vAlign w:val="center"/>
          </w:tcPr>
          <w:p w14:paraId="11B20DFD" w14:textId="77777777" w:rsidR="00216CB0" w:rsidRPr="0023558F" w:rsidRDefault="00216CB0" w:rsidP="00D23A08">
            <w:pPr>
              <w:spacing w:after="5"/>
              <w:ind w:left="-19" w:right="36"/>
              <w:jc w:val="center"/>
              <w:rPr>
                <w:b/>
                <w:lang w:val="ru-RU"/>
              </w:rPr>
            </w:pPr>
            <w:r w:rsidRPr="0023558F">
              <w:rPr>
                <w:b/>
              </w:rPr>
              <w:t>4</w:t>
            </w:r>
            <w:r w:rsidRPr="0023558F">
              <w:rPr>
                <w:b/>
                <w:lang w:val="ru-RU"/>
              </w:rPr>
              <w:t>0*</w:t>
            </w:r>
          </w:p>
        </w:tc>
        <w:tc>
          <w:tcPr>
            <w:tcW w:w="1985" w:type="dxa"/>
            <w:vMerge/>
            <w:vAlign w:val="center"/>
          </w:tcPr>
          <w:p w14:paraId="76CF6345" w14:textId="77777777" w:rsidR="00216CB0" w:rsidRPr="0023558F" w:rsidRDefault="00216CB0" w:rsidP="00EA1329">
            <w:pPr>
              <w:spacing w:after="5"/>
              <w:ind w:left="-30" w:right="144"/>
              <w:jc w:val="center"/>
              <w:rPr>
                <w:rFonts w:eastAsia="Times New Roman"/>
                <w:lang w:val="ru-RU"/>
              </w:rPr>
            </w:pPr>
          </w:p>
        </w:tc>
      </w:tr>
      <w:tr w:rsidR="00216CB0" w:rsidRPr="0023558F" w14:paraId="7DAF4B17" w14:textId="77777777" w:rsidTr="00941073">
        <w:trPr>
          <w:trHeight w:val="526"/>
        </w:trPr>
        <w:tc>
          <w:tcPr>
            <w:tcW w:w="2551" w:type="dxa"/>
            <w:vAlign w:val="center"/>
          </w:tcPr>
          <w:p w14:paraId="2B929CF3" w14:textId="77777777" w:rsidR="00216CB0" w:rsidRPr="0023558F" w:rsidRDefault="00216CB0" w:rsidP="00594604">
            <w:pPr>
              <w:ind w:left="-26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lang w:val="ru-RU"/>
              </w:rPr>
              <w:t>12.0.1. Улично-дорожная сеть</w:t>
            </w:r>
          </w:p>
        </w:tc>
        <w:tc>
          <w:tcPr>
            <w:tcW w:w="886" w:type="dxa"/>
            <w:vAlign w:val="center"/>
          </w:tcPr>
          <w:p w14:paraId="329BE627" w14:textId="77777777" w:rsidR="00216CB0" w:rsidRPr="0023558F" w:rsidRDefault="00216CB0" w:rsidP="00594604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815" w:type="dxa"/>
            <w:vAlign w:val="center"/>
          </w:tcPr>
          <w:p w14:paraId="21D931C6" w14:textId="77777777" w:rsidR="00216CB0" w:rsidRPr="0023558F" w:rsidRDefault="00216CB0" w:rsidP="00594604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851" w:type="dxa"/>
            <w:vAlign w:val="center"/>
          </w:tcPr>
          <w:p w14:paraId="245736F9" w14:textId="77777777" w:rsidR="00216CB0" w:rsidRPr="0023558F" w:rsidRDefault="00216CB0" w:rsidP="00594604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40E4B138" w14:textId="77777777" w:rsidR="00216CB0" w:rsidRPr="0023558F" w:rsidRDefault="00216CB0" w:rsidP="00594604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708" w:type="dxa"/>
            <w:vAlign w:val="center"/>
          </w:tcPr>
          <w:p w14:paraId="206F851E" w14:textId="77777777" w:rsidR="00216CB0" w:rsidRPr="0023558F" w:rsidRDefault="00216CB0" w:rsidP="00594604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709" w:type="dxa"/>
            <w:vAlign w:val="center"/>
          </w:tcPr>
          <w:p w14:paraId="71528638" w14:textId="77777777" w:rsidR="00216CB0" w:rsidRPr="0023558F" w:rsidRDefault="00216CB0" w:rsidP="00594604">
            <w:pPr>
              <w:ind w:left="-19" w:right="36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bCs/>
                <w:lang w:val="ru-RU"/>
              </w:rPr>
              <w:t>н. у.</w:t>
            </w:r>
          </w:p>
        </w:tc>
        <w:tc>
          <w:tcPr>
            <w:tcW w:w="1985" w:type="dxa"/>
            <w:vAlign w:val="center"/>
          </w:tcPr>
          <w:p w14:paraId="05F406A3" w14:textId="77777777" w:rsidR="00216CB0" w:rsidRPr="0023558F" w:rsidRDefault="00216CB0" w:rsidP="00EA1329">
            <w:pPr>
              <w:ind w:left="-30" w:right="144"/>
              <w:jc w:val="center"/>
              <w:rPr>
                <w:rFonts w:eastAsia="Times New Roman"/>
                <w:lang w:val="ru-RU"/>
              </w:rPr>
            </w:pPr>
            <w:r w:rsidRPr="0023558F">
              <w:rPr>
                <w:rFonts w:eastAsia="Times New Roman"/>
                <w:i/>
                <w:iCs/>
                <w:lang w:val="ru-RU"/>
              </w:rPr>
              <w:t>Без отклонения</w:t>
            </w:r>
          </w:p>
        </w:tc>
      </w:tr>
      <w:tr w:rsidR="00594604" w:rsidRPr="008D2E08" w14:paraId="181D4952" w14:textId="77777777" w:rsidTr="00941073">
        <w:trPr>
          <w:trHeight w:val="526"/>
        </w:trPr>
        <w:tc>
          <w:tcPr>
            <w:tcW w:w="9214" w:type="dxa"/>
            <w:gridSpan w:val="8"/>
            <w:vAlign w:val="center"/>
          </w:tcPr>
          <w:p w14:paraId="771C6A0C" w14:textId="476AA2E4" w:rsidR="00594604" w:rsidRPr="00594604" w:rsidRDefault="00594604" w:rsidP="00594604">
            <w:pPr>
              <w:pStyle w:val="aa"/>
              <w:ind w:left="-23" w:right="102"/>
              <w:jc w:val="both"/>
              <w:rPr>
                <w:rFonts w:eastAsia="Times New Roman"/>
                <w:color w:val="000000"/>
                <w:lang w:val="ru-RU"/>
              </w:rPr>
            </w:pPr>
            <w:r w:rsidRPr="00594604">
              <w:rPr>
                <w:rFonts w:eastAsia="Times New Roman"/>
                <w:color w:val="000000"/>
                <w:lang w:val="ru-RU"/>
              </w:rPr>
              <w:t>*Предельные параметры разрешенного строительства, требующие отклонения, согласно предложению по комплексному развитию территории.</w:t>
            </w:r>
          </w:p>
        </w:tc>
      </w:tr>
    </w:tbl>
    <w:p w14:paraId="445229F8" w14:textId="77777777" w:rsidR="00D23A08" w:rsidRPr="00872FF4" w:rsidRDefault="00D23A08" w:rsidP="00EA1329">
      <w:pPr>
        <w:pStyle w:val="aa"/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99276FF" w14:textId="740D5359" w:rsidR="004B2F97" w:rsidRPr="004B2F97" w:rsidRDefault="00AE17ED" w:rsidP="004B2F97">
      <w:pPr>
        <w:pStyle w:val="aa"/>
        <w:spacing w:after="0" w:line="360" w:lineRule="auto"/>
        <w:ind w:left="0" w:right="49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Кроме того, предлагается внести изменения в Правила землепользования и застройки городского округа г. Воронеж в части отнесения земельных участков, попадающих в территориальную зону ОД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С(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о)-83, к территориальной зоне ОДМ-116</w:t>
      </w:r>
      <w:r w:rsidR="00DE50B9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="00DE50B9" w:rsidRPr="009E6CDC">
        <w:rPr>
          <w:rFonts w:ascii="Times New Roman" w:eastAsia="Times New Roman" w:hAnsi="Times New Roman" w:cs="Times New Roman"/>
          <w:sz w:val="28"/>
          <w:lang w:val="ru-RU" w:eastAsia="ru-RU"/>
        </w:rPr>
        <w:t xml:space="preserve">ОДС(о)-215 </w:t>
      </w:r>
      <w:r w:rsidR="004B2F97" w:rsidRPr="009E6CDC">
        <w:rPr>
          <w:rFonts w:ascii="Times New Roman" w:eastAsia="Times New Roman" w:hAnsi="Times New Roman" w:cs="Times New Roman"/>
          <w:sz w:val="28"/>
          <w:lang w:val="ru-RU" w:eastAsia="ru-RU"/>
        </w:rPr>
        <w:t xml:space="preserve">и ЖТ-49 </w:t>
      </w:r>
      <w:r w:rsidR="00DE50B9" w:rsidRPr="009E6CDC">
        <w:rPr>
          <w:rFonts w:ascii="Times New Roman" w:eastAsia="Times New Roman" w:hAnsi="Times New Roman" w:cs="Times New Roman"/>
          <w:sz w:val="28"/>
          <w:lang w:val="ru-RU" w:eastAsia="ru-RU"/>
        </w:rPr>
        <w:t>– к ОДМ</w:t>
      </w:r>
      <w:r w:rsidR="00F840D8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="00F840D8" w:rsidRPr="00941073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 присвоением </w:t>
      </w:r>
      <w:r w:rsidR="00B72FAF" w:rsidRPr="00941073">
        <w:rPr>
          <w:rFonts w:ascii="Times New Roman" w:eastAsia="Times New Roman" w:hAnsi="Times New Roman" w:cs="Times New Roman"/>
          <w:sz w:val="28"/>
          <w:lang w:val="ru-RU" w:eastAsia="ru-RU"/>
        </w:rPr>
        <w:t xml:space="preserve">нового </w:t>
      </w:r>
      <w:r w:rsidR="00C4690D" w:rsidRPr="00941073">
        <w:rPr>
          <w:rFonts w:ascii="Times New Roman" w:eastAsia="Times New Roman" w:hAnsi="Times New Roman" w:cs="Times New Roman"/>
          <w:sz w:val="28"/>
          <w:lang w:val="ru-RU" w:eastAsia="ru-RU"/>
        </w:rPr>
        <w:t xml:space="preserve">порядкового </w:t>
      </w:r>
      <w:r w:rsidR="00F840D8" w:rsidRPr="00941073">
        <w:rPr>
          <w:rFonts w:ascii="Times New Roman" w:eastAsia="Times New Roman" w:hAnsi="Times New Roman" w:cs="Times New Roman"/>
          <w:sz w:val="28"/>
          <w:lang w:val="ru-RU" w:eastAsia="ru-RU"/>
        </w:rPr>
        <w:t>номер</w:t>
      </w:r>
      <w:r w:rsidR="00C4690D" w:rsidRPr="00941073">
        <w:rPr>
          <w:rFonts w:ascii="Times New Roman" w:eastAsia="Times New Roman" w:hAnsi="Times New Roman" w:cs="Times New Roman"/>
          <w:sz w:val="28"/>
          <w:lang w:val="ru-RU" w:eastAsia="ru-RU"/>
        </w:rPr>
        <w:t>а зоны</w:t>
      </w:r>
      <w:r w:rsidR="004B2F97" w:rsidRPr="009E6CDC">
        <w:rPr>
          <w:rFonts w:ascii="Times New Roman" w:eastAsia="Times New Roman" w:hAnsi="Times New Roman" w:cs="Times New Roman"/>
          <w:sz w:val="28"/>
          <w:lang w:val="ru-RU" w:eastAsia="ru-RU"/>
        </w:rPr>
        <w:t>.</w:t>
      </w:r>
    </w:p>
    <w:p w14:paraId="49ADC311" w14:textId="77777777" w:rsidR="00EC3FAA" w:rsidRPr="00872FF4" w:rsidRDefault="00AE17ED" w:rsidP="00594604">
      <w:pPr>
        <w:pStyle w:val="aa"/>
        <w:spacing w:after="5" w:line="374" w:lineRule="auto"/>
        <w:ind w:left="0" w:right="49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соответствии с ч. 3.4 ст. 33 </w:t>
      </w:r>
      <w:proofErr w:type="spell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ГрК</w:t>
      </w:r>
      <w:proofErr w:type="spell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РФ в случае внесения изменений в ПЗЗ в целях реализации решения о КРТ такие изменения должны быть внесены в срок не </w:t>
      </w:r>
      <w:proofErr w:type="gramStart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позднее</w:t>
      </w:r>
      <w:proofErr w:type="gramEnd"/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чем девяносто дней со дня утверждения проекта планировки территории в целях ее комплексного развития.</w:t>
      </w:r>
    </w:p>
    <w:p w14:paraId="2A21366C" w14:textId="77777777" w:rsidR="00EC3FAA" w:rsidRPr="00872FF4" w:rsidRDefault="00EC3FA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57319F81" w14:textId="165E2499" w:rsidR="00EC3FAA" w:rsidRPr="00872FF4" w:rsidRDefault="00AE17ED">
      <w:pPr>
        <w:pStyle w:val="1"/>
        <w:numPr>
          <w:ilvl w:val="0"/>
          <w:numId w:val="1"/>
        </w:numPr>
        <w:spacing w:after="0" w:line="360" w:lineRule="auto"/>
        <w:ind w:left="127" w:hanging="10"/>
        <w:jc w:val="center"/>
        <w:rPr>
          <w:b w:val="0"/>
          <w:color w:val="auto"/>
        </w:rPr>
      </w:pPr>
      <w:bookmarkStart w:id="38" w:name="_Toc149899784"/>
      <w:bookmarkStart w:id="39" w:name="_Toc228886833"/>
      <w:r w:rsidRPr="00872FF4">
        <w:rPr>
          <w:color w:val="auto"/>
        </w:rPr>
        <w:lastRenderedPageBreak/>
        <w:t>Ориентировочные технико-экономические показатели планируемой застройки</w:t>
      </w:r>
      <w:bookmarkStart w:id="40" w:name="_Hlk219195825"/>
      <w:bookmarkEnd w:id="35"/>
      <w:bookmarkEnd w:id="38"/>
      <w:bookmarkEnd w:id="39"/>
    </w:p>
    <w:bookmarkEnd w:id="40"/>
    <w:p w14:paraId="25C102A3" w14:textId="77777777" w:rsidR="00EC3FAA" w:rsidRPr="00872FF4" w:rsidRDefault="00EC3FAA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788EFAD5" w14:textId="54BFE256" w:rsidR="00EC3FAA" w:rsidRPr="00872FF4" w:rsidRDefault="00AE17ED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Ориентировочные технико-экономические показатели планируемой застройки приведены в таблице </w:t>
      </w:r>
      <w:r w:rsidR="00EA09AC">
        <w:rPr>
          <w:rFonts w:ascii="Times New Roman" w:eastAsia="Times New Roman" w:hAnsi="Times New Roman" w:cs="Times New Roman"/>
          <w:sz w:val="28"/>
          <w:lang w:val="ru-RU" w:eastAsia="ru-RU"/>
        </w:rPr>
        <w:t>5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. </w:t>
      </w:r>
    </w:p>
    <w:p w14:paraId="2039B27E" w14:textId="1D93D337" w:rsidR="00EC3FAA" w:rsidRPr="00872FF4" w:rsidRDefault="00AE17ED" w:rsidP="00683023">
      <w:pPr>
        <w:pStyle w:val="12"/>
        <w:jc w:val="right"/>
      </w:pPr>
      <w:r w:rsidRPr="00872FF4">
        <w:t xml:space="preserve">Таблица </w:t>
      </w:r>
      <w:r w:rsidR="00EA09AC">
        <w:t>5</w:t>
      </w:r>
    </w:p>
    <w:tbl>
      <w:tblPr>
        <w:tblStyle w:val="TableGrid1"/>
        <w:tblW w:w="9776" w:type="dxa"/>
        <w:jc w:val="center"/>
        <w:tblInd w:w="0" w:type="dxa"/>
        <w:tblLayout w:type="fixed"/>
        <w:tblCellMar>
          <w:top w:w="19" w:type="dxa"/>
          <w:left w:w="132" w:type="dxa"/>
          <w:right w:w="86" w:type="dxa"/>
        </w:tblCellMar>
        <w:tblLook w:val="04A0" w:firstRow="1" w:lastRow="0" w:firstColumn="1" w:lastColumn="0" w:noHBand="0" w:noVBand="1"/>
      </w:tblPr>
      <w:tblGrid>
        <w:gridCol w:w="1276"/>
        <w:gridCol w:w="1129"/>
        <w:gridCol w:w="1559"/>
        <w:gridCol w:w="1560"/>
        <w:gridCol w:w="1701"/>
        <w:gridCol w:w="1701"/>
        <w:gridCol w:w="850"/>
      </w:tblGrid>
      <w:tr w:rsidR="00EC3FAA" w:rsidRPr="00136DB5" w14:paraId="6EDEE1A5" w14:textId="77777777" w:rsidTr="00941073">
        <w:trPr>
          <w:trHeight w:val="58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6204" w14:textId="77777777" w:rsidR="00EC3FAA" w:rsidRPr="00136DB5" w:rsidRDefault="00AE17ED" w:rsidP="00F86575">
            <w:pPr>
              <w:ind w:left="3" w:right="45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 xml:space="preserve">Наименование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A0FEA" w14:textId="77777777" w:rsidR="00EC3FAA" w:rsidRPr="00136DB5" w:rsidRDefault="00AE17ED" w:rsidP="00F86575">
            <w:pPr>
              <w:spacing w:line="238" w:lineRule="auto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Площадь территории КРТ, 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16364" w14:textId="77777777" w:rsidR="00EC3FAA" w:rsidRPr="00136DB5" w:rsidRDefault="00AE17ED">
            <w:pPr>
              <w:ind w:left="4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Общая площадь квартир, кв. 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D5EF" w14:textId="77777777" w:rsidR="00EC3FAA" w:rsidRPr="00136DB5" w:rsidRDefault="00AE17ED" w:rsidP="00F86575">
            <w:pPr>
              <w:spacing w:line="237" w:lineRule="auto"/>
              <w:ind w:right="49" w:firstLine="11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 xml:space="preserve">Общая площадь коммерческих помещений, </w:t>
            </w:r>
          </w:p>
          <w:p w14:paraId="75D20D29" w14:textId="77777777" w:rsidR="00EC3FAA" w:rsidRPr="00136DB5" w:rsidRDefault="00AE17ED" w:rsidP="00F86575">
            <w:pPr>
              <w:spacing w:line="237" w:lineRule="auto"/>
              <w:ind w:right="49" w:firstLine="11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 xml:space="preserve">кв. 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C7D9" w14:textId="77777777" w:rsidR="00EC3FAA" w:rsidRPr="00136DB5" w:rsidRDefault="00AE17ED" w:rsidP="00F86575">
            <w:pPr>
              <w:ind w:firstLine="10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 xml:space="preserve">Коэффициент застройки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7D51" w14:textId="77777777" w:rsidR="00EC3FAA" w:rsidRPr="00136DB5" w:rsidRDefault="00AE17ED" w:rsidP="00F86575">
            <w:pPr>
              <w:ind w:left="9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 xml:space="preserve">Коэффициент плотности застройки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E49B8" w14:textId="77777777" w:rsidR="00EC3FAA" w:rsidRPr="00136DB5" w:rsidRDefault="00AE17ED" w:rsidP="00F86575">
            <w:pPr>
              <w:ind w:left="8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Этажность</w:t>
            </w:r>
          </w:p>
        </w:tc>
      </w:tr>
      <w:tr w:rsidR="004F2F4B" w:rsidRPr="00136DB5" w14:paraId="2AE2BE51" w14:textId="77777777" w:rsidTr="00941073">
        <w:trPr>
          <w:trHeight w:val="58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297D0" w14:textId="3C4B470B" w:rsidR="004F2F4B" w:rsidRPr="00136DB5" w:rsidRDefault="004F2F4B" w:rsidP="004F2F4B">
            <w:pPr>
              <w:ind w:left="16" w:right="45" w:hanging="16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КРТ 10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CEF2" w14:textId="2EF14C56" w:rsidR="004F2F4B" w:rsidRPr="00136DB5" w:rsidRDefault="004F2F4B" w:rsidP="00F86575">
            <w:pPr>
              <w:spacing w:line="238" w:lineRule="auto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DDF39" w14:textId="5A014DFD" w:rsidR="004F2F4B" w:rsidRPr="00136DB5" w:rsidRDefault="00594604" w:rsidP="00487409">
            <w:pPr>
              <w:jc w:val="center"/>
              <w:rPr>
                <w:color w:val="000000"/>
                <w:lang w:val="ru-RU"/>
              </w:rPr>
            </w:pPr>
            <w:r w:rsidRPr="00136DB5">
              <w:rPr>
                <w:color w:val="000000"/>
              </w:rPr>
              <w:t>33392,2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6839" w14:textId="1EBEAB08" w:rsidR="004F2F4B" w:rsidRPr="00136DB5" w:rsidRDefault="009C3C79" w:rsidP="00F86575">
            <w:pPr>
              <w:ind w:right="49" w:firstLine="11"/>
              <w:jc w:val="center"/>
              <w:rPr>
                <w:lang w:val="ru-RU"/>
              </w:rPr>
            </w:pPr>
            <w:r w:rsidRPr="00136DB5">
              <w:t>2141,5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0165F" w14:textId="35F77AC5" w:rsidR="004F2F4B" w:rsidRPr="00136DB5" w:rsidRDefault="004F2F4B" w:rsidP="00F86575">
            <w:pPr>
              <w:ind w:firstLine="10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0,22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EECF" w14:textId="45D64394" w:rsidR="004F2F4B" w:rsidRPr="00136DB5" w:rsidRDefault="004F2F4B" w:rsidP="00F86575">
            <w:pPr>
              <w:ind w:left="9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2,1</w:t>
            </w:r>
            <w:r w:rsidR="009C3C79" w:rsidRPr="00136DB5">
              <w:rPr>
                <w:rFonts w:eastAsia="Times New Roman"/>
                <w:bCs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7328" w14:textId="4F6DE903" w:rsidR="004F2F4B" w:rsidRPr="00136DB5" w:rsidRDefault="004F2F4B" w:rsidP="00F86575">
            <w:pPr>
              <w:ind w:left="8" w:hanging="58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8-25</w:t>
            </w:r>
          </w:p>
        </w:tc>
      </w:tr>
      <w:tr w:rsidR="004F2F4B" w:rsidRPr="00136DB5" w14:paraId="65C195A7" w14:textId="77777777" w:rsidTr="00941073">
        <w:trPr>
          <w:trHeight w:val="266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373EB" w14:textId="77777777" w:rsidR="004F2F4B" w:rsidRPr="00136DB5" w:rsidRDefault="004F2F4B" w:rsidP="004F2F4B">
            <w:pPr>
              <w:ind w:left="142" w:right="47" w:hanging="52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КРТ 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2FDAE" w14:textId="77777777" w:rsidR="004F2F4B" w:rsidRPr="00136DB5" w:rsidRDefault="004F2F4B" w:rsidP="00F86575">
            <w:pPr>
              <w:tabs>
                <w:tab w:val="left" w:pos="1215"/>
              </w:tabs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AA0B3" w14:textId="4FE2AC25" w:rsidR="004F2F4B" w:rsidRPr="00136DB5" w:rsidRDefault="009C3C79" w:rsidP="00487409">
            <w:pPr>
              <w:jc w:val="center"/>
              <w:rPr>
                <w:color w:val="000000"/>
                <w:lang w:val="ru-RU"/>
              </w:rPr>
            </w:pPr>
            <w:r w:rsidRPr="00136DB5">
              <w:rPr>
                <w:color w:val="000000"/>
              </w:rPr>
              <w:t>86334,7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3DE7A" w14:textId="5E144D64" w:rsidR="004F2F4B" w:rsidRPr="00136DB5" w:rsidRDefault="004419A3" w:rsidP="00F86575">
            <w:pPr>
              <w:ind w:right="49" w:firstLine="11"/>
              <w:jc w:val="center"/>
              <w:rPr>
                <w:lang w:val="ru-RU"/>
              </w:rPr>
            </w:pPr>
            <w:r>
              <w:rPr>
                <w:lang w:val="ru-RU"/>
              </w:rPr>
              <w:t>6666,9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AB3ED" w14:textId="2A935EB6" w:rsidR="004F2F4B" w:rsidRPr="00136DB5" w:rsidRDefault="004F2F4B" w:rsidP="00F86575">
            <w:pPr>
              <w:ind w:firstLine="10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0,2</w:t>
            </w:r>
            <w:r w:rsidR="009C3C79" w:rsidRPr="00136DB5">
              <w:rPr>
                <w:rFonts w:eastAsia="Times New Roman"/>
                <w:bCs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5817C" w14:textId="7A448149" w:rsidR="004F2F4B" w:rsidRPr="00136DB5" w:rsidRDefault="004F2F4B" w:rsidP="00F86575">
            <w:pPr>
              <w:ind w:left="9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3,2</w:t>
            </w:r>
            <w:r w:rsidR="009730EF" w:rsidRPr="00136DB5">
              <w:rPr>
                <w:rFonts w:eastAsia="Times New Roman"/>
                <w:bCs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54B96" w14:textId="485AFA2A" w:rsidR="004F2F4B" w:rsidRPr="00136DB5" w:rsidRDefault="004F2F4B" w:rsidP="00F86575">
            <w:pPr>
              <w:ind w:left="8" w:hanging="58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2-25</w:t>
            </w:r>
          </w:p>
        </w:tc>
      </w:tr>
      <w:tr w:rsidR="004F2F4B" w:rsidRPr="00136DB5" w14:paraId="262B6282" w14:textId="77777777" w:rsidTr="00941073">
        <w:trPr>
          <w:trHeight w:val="266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7118B" w14:textId="77777777" w:rsidR="004F2F4B" w:rsidRPr="00136DB5" w:rsidRDefault="004F2F4B" w:rsidP="004F2F4B">
            <w:pPr>
              <w:ind w:left="142" w:right="47" w:hanging="52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КРТ 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8CE3A" w14:textId="77777777" w:rsidR="004F2F4B" w:rsidRPr="00136DB5" w:rsidRDefault="004F2F4B" w:rsidP="00F86575">
            <w:pPr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3A8B" w14:textId="0D087A04" w:rsidR="004F2F4B" w:rsidRPr="00136DB5" w:rsidRDefault="009C3C79" w:rsidP="00487409">
            <w:pPr>
              <w:jc w:val="center"/>
              <w:rPr>
                <w:color w:val="000000"/>
                <w:lang w:val="ru-RU"/>
              </w:rPr>
            </w:pPr>
            <w:r w:rsidRPr="00136DB5">
              <w:rPr>
                <w:color w:val="000000"/>
              </w:rPr>
              <w:t>100266,8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DE87" w14:textId="75CBA5FF" w:rsidR="004F2F4B" w:rsidRPr="00136DB5" w:rsidRDefault="009C3C79" w:rsidP="00F86575">
            <w:pPr>
              <w:ind w:right="49" w:firstLine="11"/>
              <w:jc w:val="center"/>
              <w:rPr>
                <w:lang w:val="ru-RU"/>
              </w:rPr>
            </w:pPr>
            <w:r w:rsidRPr="00136DB5">
              <w:t>6317,3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BE0CC" w14:textId="7EC8F0FC" w:rsidR="004F2F4B" w:rsidRPr="00136DB5" w:rsidRDefault="004F2F4B" w:rsidP="00F86575">
            <w:pPr>
              <w:ind w:firstLine="10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0,3</w:t>
            </w:r>
            <w:r w:rsidR="009730EF" w:rsidRPr="00136DB5">
              <w:rPr>
                <w:rFonts w:eastAsia="Times New Roman"/>
                <w:bCs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BC06A" w14:textId="2A6E3F6F" w:rsidR="004F2F4B" w:rsidRPr="00136DB5" w:rsidRDefault="009730EF" w:rsidP="00F86575">
            <w:pPr>
              <w:ind w:left="9" w:right="43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4,1</w:t>
            </w:r>
            <w:r w:rsidR="009C3C79" w:rsidRPr="00136DB5">
              <w:rPr>
                <w:rFonts w:eastAsia="Times New Roman"/>
                <w:bCs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14EDD" w14:textId="066F978B" w:rsidR="004F2F4B" w:rsidRPr="00136DB5" w:rsidRDefault="009C3C79" w:rsidP="00F86575">
            <w:pPr>
              <w:ind w:left="8" w:right="56" w:hanging="4"/>
              <w:jc w:val="center"/>
              <w:rPr>
                <w:rFonts w:eastAsia="Times New Roman"/>
                <w:bCs/>
                <w:lang w:val="ru-RU"/>
              </w:rPr>
            </w:pPr>
            <w:r w:rsidRPr="00136DB5">
              <w:rPr>
                <w:rFonts w:eastAsia="Times New Roman"/>
                <w:bCs/>
                <w:lang w:val="ru-RU"/>
              </w:rPr>
              <w:t>1</w:t>
            </w:r>
            <w:r w:rsidR="004F2F4B" w:rsidRPr="00136DB5">
              <w:rPr>
                <w:rFonts w:eastAsia="Times New Roman"/>
                <w:bCs/>
                <w:lang w:val="ru-RU"/>
              </w:rPr>
              <w:t>-25</w:t>
            </w:r>
          </w:p>
        </w:tc>
      </w:tr>
      <w:tr w:rsidR="004F2F4B" w:rsidRPr="00872FF4" w14:paraId="7D0B4420" w14:textId="77777777" w:rsidTr="00941073">
        <w:trPr>
          <w:trHeight w:val="266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FBB9D" w14:textId="77777777" w:rsidR="004F2F4B" w:rsidRPr="00136DB5" w:rsidRDefault="004F2F4B" w:rsidP="004F2F4B">
            <w:pPr>
              <w:ind w:left="142" w:right="47" w:hanging="52"/>
              <w:jc w:val="both"/>
              <w:rPr>
                <w:rFonts w:eastAsia="Times New Roman"/>
                <w:b/>
                <w:lang w:val="ru-RU"/>
              </w:rPr>
            </w:pPr>
            <w:r w:rsidRPr="00136DB5">
              <w:rPr>
                <w:rFonts w:eastAsia="Times New Roman"/>
                <w:b/>
                <w:lang w:val="ru-RU"/>
              </w:rPr>
              <w:t>Итого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D47A3" w14:textId="77777777" w:rsidR="004F2F4B" w:rsidRPr="00136DB5" w:rsidRDefault="004F2F4B" w:rsidP="00F86575">
            <w:pPr>
              <w:jc w:val="center"/>
              <w:rPr>
                <w:rFonts w:eastAsia="Times New Roman"/>
                <w:b/>
                <w:lang w:val="ru-RU"/>
              </w:rPr>
            </w:pPr>
            <w:r w:rsidRPr="00136DB5">
              <w:rPr>
                <w:rFonts w:eastAsia="Times New Roman"/>
                <w:b/>
                <w:lang w:val="ru-RU"/>
              </w:rPr>
              <w:t>12,5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E446" w14:textId="5247C339" w:rsidR="004F2F4B" w:rsidRPr="00404241" w:rsidRDefault="009C3C79" w:rsidP="00487409">
            <w:pPr>
              <w:jc w:val="center"/>
              <w:rPr>
                <w:color w:val="000000"/>
                <w:lang w:val="ru-RU"/>
              </w:rPr>
            </w:pPr>
            <w:r w:rsidRPr="00136DB5">
              <w:rPr>
                <w:color w:val="000000"/>
              </w:rPr>
              <w:t>219993,</w:t>
            </w:r>
            <w:r w:rsidR="00404241">
              <w:rPr>
                <w:color w:val="000000"/>
                <w:lang w:val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23C7" w14:textId="3B9161A4" w:rsidR="004F2F4B" w:rsidRPr="00136DB5" w:rsidRDefault="004419A3" w:rsidP="00F86575">
            <w:pPr>
              <w:ind w:right="49" w:firstLine="11"/>
              <w:jc w:val="center"/>
              <w:rPr>
                <w:lang w:val="ru-RU"/>
              </w:rPr>
            </w:pPr>
            <w:r>
              <w:rPr>
                <w:lang w:val="ru-RU"/>
              </w:rPr>
              <w:t>15125,7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54AB" w14:textId="50B8DCBA" w:rsidR="004F2F4B" w:rsidRPr="00136DB5" w:rsidRDefault="004F2F4B" w:rsidP="00F86575">
            <w:pPr>
              <w:ind w:left="142" w:firstLine="10"/>
              <w:jc w:val="center"/>
              <w:rPr>
                <w:rFonts w:eastAsia="Times New Roman"/>
                <w:b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19FB" w14:textId="5EF8A45C" w:rsidR="004F2F4B" w:rsidRPr="00136DB5" w:rsidRDefault="004F2F4B" w:rsidP="00F86575">
            <w:pPr>
              <w:ind w:left="9" w:right="43" w:hanging="52"/>
              <w:jc w:val="center"/>
              <w:rPr>
                <w:rFonts w:eastAsia="Times New Roman"/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6A7AB" w14:textId="03C640A2" w:rsidR="004F2F4B" w:rsidRPr="009730EF" w:rsidRDefault="004F2F4B" w:rsidP="00F86575">
            <w:pPr>
              <w:ind w:left="8" w:right="43" w:hanging="52"/>
              <w:jc w:val="center"/>
              <w:rPr>
                <w:rFonts w:eastAsia="Times New Roman"/>
                <w:b/>
                <w:lang w:val="ru-RU"/>
              </w:rPr>
            </w:pPr>
          </w:p>
        </w:tc>
      </w:tr>
      <w:tr w:rsidR="00594604" w:rsidRPr="008D2E08" w14:paraId="3D403728" w14:textId="77777777" w:rsidTr="00941073">
        <w:trPr>
          <w:trHeight w:val="266"/>
          <w:jc w:val="center"/>
        </w:trPr>
        <w:tc>
          <w:tcPr>
            <w:tcW w:w="97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C340" w14:textId="6A4168EF" w:rsidR="00594604" w:rsidRPr="00594604" w:rsidRDefault="00594604" w:rsidP="00594604">
            <w:pPr>
              <w:spacing w:after="53" w:line="270" w:lineRule="auto"/>
              <w:ind w:right="108" w:firstLine="3"/>
              <w:jc w:val="both"/>
              <w:rPr>
                <w:rFonts w:eastAsia="Times New Roman"/>
                <w:color w:val="000000"/>
                <w:lang w:val="ru-RU"/>
              </w:rPr>
            </w:pPr>
            <w:r w:rsidRPr="00872FF4">
              <w:rPr>
                <w:rFonts w:eastAsia="Times New Roman"/>
                <w:color w:val="000000"/>
                <w:lang w:val="ru-RU"/>
              </w:rPr>
              <w:t>* Показатели коэффициента застройки и коэффициента плотности застройки приведены для территории в границах КРТ</w:t>
            </w:r>
            <w:r>
              <w:rPr>
                <w:rFonts w:eastAsia="Times New Roman"/>
                <w:color w:val="000000"/>
                <w:lang w:val="ru-RU"/>
              </w:rPr>
              <w:t xml:space="preserve"> и б</w:t>
            </w:r>
            <w:r w:rsidRPr="00872FF4">
              <w:rPr>
                <w:rFonts w:eastAsia="Times New Roman"/>
                <w:color w:val="000000"/>
                <w:lang w:val="ru-RU"/>
              </w:rPr>
              <w:t>удут скорректированы при формировании кварталов застройки в красных линиях.</w:t>
            </w:r>
          </w:p>
        </w:tc>
      </w:tr>
    </w:tbl>
    <w:p w14:paraId="27B44FF3" w14:textId="77777777" w:rsidR="00F86575" w:rsidRDefault="00F86575" w:rsidP="00F86575">
      <w:pPr>
        <w:pStyle w:val="af4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</w:pPr>
    </w:p>
    <w:p w14:paraId="51D442B0" w14:textId="2A6DE19D" w:rsidR="00EC3FAA" w:rsidRPr="00872FF4" w:rsidRDefault="00AE17ED" w:rsidP="00F86575">
      <w:pPr>
        <w:pStyle w:val="af4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</w:pPr>
      <w:r w:rsidRPr="00D6783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Планируемая </w:t>
      </w:r>
      <w:r w:rsidR="0052148F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ориентировочная </w:t>
      </w:r>
      <w:r w:rsidRPr="00D6783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численность населения рассматриваемой территории </w:t>
      </w:r>
      <w:r w:rsidRPr="003408F9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составит </w:t>
      </w:r>
      <w:r w:rsidR="009E6CDC" w:rsidRPr="003408F9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>7115</w:t>
      </w:r>
      <w:r w:rsidR="009D770D" w:rsidRPr="00D6783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> </w:t>
      </w:r>
      <w:r w:rsidRPr="00D6783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>чел.</w:t>
      </w:r>
    </w:p>
    <w:p w14:paraId="570F387F" w14:textId="33F79EDF" w:rsidR="00EC3FAA" w:rsidRDefault="00AE17ED" w:rsidP="00F86575">
      <w:pPr>
        <w:pStyle w:val="af4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>Показатели по застройке будут скорректированы на этапе разработки документации по планировке территории.</w:t>
      </w:r>
      <w:r w:rsidR="008F662E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 </w:t>
      </w:r>
    </w:p>
    <w:p w14:paraId="7DF742D0" w14:textId="142458B6" w:rsidR="00EC3FAA" w:rsidRPr="00872FF4" w:rsidRDefault="00AE17ED">
      <w:pPr>
        <w:pStyle w:val="2"/>
        <w:numPr>
          <w:ilvl w:val="1"/>
          <w:numId w:val="1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1" w:name="_Toc177037287"/>
      <w:bookmarkStart w:id="42" w:name="_Toc228886834"/>
      <w:bookmarkStart w:id="43" w:name="_Hlk219195773"/>
      <w:r w:rsidRPr="00872F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Расчет потребности в объектах социально</w:t>
      </w:r>
      <w:r w:rsidR="00E678C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-бытового </w:t>
      </w:r>
      <w:r w:rsidRPr="00872F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обслуживания</w:t>
      </w:r>
      <w:bookmarkEnd w:id="41"/>
      <w:bookmarkEnd w:id="42"/>
    </w:p>
    <w:bookmarkEnd w:id="43"/>
    <w:p w14:paraId="11CB2E3C" w14:textId="77777777" w:rsidR="00EC3FAA" w:rsidRPr="00872FF4" w:rsidRDefault="00EC3FAA">
      <w:pPr>
        <w:pStyle w:val="af4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</w:pPr>
    </w:p>
    <w:p w14:paraId="3AB97343" w14:textId="4A3B3985" w:rsidR="00EC3FAA" w:rsidRPr="00872FF4" w:rsidRDefault="00AE17ED">
      <w:pPr>
        <w:pStyle w:val="af4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</w:pPr>
      <w:r w:rsidRPr="00872FF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>Расчет потребности в объектах социально</w:t>
      </w:r>
      <w:r w:rsidR="00E678CA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-бытового </w:t>
      </w:r>
      <w:r w:rsidRPr="00872FF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>обслуживания</w:t>
      </w:r>
      <w:r w:rsidR="00E678CA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 жителей планируемой застройки</w:t>
      </w:r>
      <w:r w:rsidRPr="00872FF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 в соответствии с РНГП и МНГП приведен в таблице </w:t>
      </w:r>
      <w:r w:rsidR="00EA09AC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>6</w:t>
      </w:r>
      <w:r w:rsidRPr="00872FF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ru-RU"/>
        </w:rPr>
        <w:t xml:space="preserve">. </w:t>
      </w:r>
    </w:p>
    <w:p w14:paraId="7787A568" w14:textId="2E4BD1B0" w:rsidR="00EC3FAA" w:rsidRPr="00872FF4" w:rsidRDefault="00AE17ED" w:rsidP="00683023">
      <w:pPr>
        <w:pStyle w:val="12"/>
        <w:jc w:val="right"/>
        <w:rPr>
          <w:i/>
          <w:iCs/>
        </w:rPr>
      </w:pPr>
      <w:r w:rsidRPr="00872FF4">
        <w:t>Таблица</w:t>
      </w:r>
      <w:r w:rsidR="00EA09AC">
        <w:t xml:space="preserve"> 6</w:t>
      </w:r>
    </w:p>
    <w:tbl>
      <w:tblPr>
        <w:tblW w:w="999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7" w:type="dxa"/>
          <w:right w:w="58" w:type="dxa"/>
        </w:tblCellMar>
        <w:tblLook w:val="04A0" w:firstRow="1" w:lastRow="0" w:firstColumn="1" w:lastColumn="0" w:noHBand="0" w:noVBand="1"/>
      </w:tblPr>
      <w:tblGrid>
        <w:gridCol w:w="670"/>
        <w:gridCol w:w="1701"/>
        <w:gridCol w:w="1842"/>
        <w:gridCol w:w="1418"/>
        <w:gridCol w:w="1276"/>
        <w:gridCol w:w="3090"/>
      </w:tblGrid>
      <w:tr w:rsidR="00EC3FAA" w:rsidRPr="00872FF4" w14:paraId="2F93AA15" w14:textId="77777777" w:rsidTr="001B52AF">
        <w:trPr>
          <w:trHeight w:val="90"/>
          <w:tblHeader/>
        </w:trPr>
        <w:tc>
          <w:tcPr>
            <w:tcW w:w="670" w:type="dxa"/>
            <w:vAlign w:val="center"/>
          </w:tcPr>
          <w:p w14:paraId="29E17F58" w14:textId="77777777" w:rsidR="00EC3FAA" w:rsidRPr="00872FF4" w:rsidRDefault="00AE17ED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bookmarkStart w:id="44" w:name="_Hlk219196052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</w:t>
            </w:r>
            <w:proofErr w:type="gramEnd"/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1701" w:type="dxa"/>
            <w:vAlign w:val="center"/>
          </w:tcPr>
          <w:p w14:paraId="4ADF107C" w14:textId="77777777" w:rsidR="00EC3FAA" w:rsidRPr="00872FF4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Предприятия и учреждения повседневного обслуживания</w:t>
            </w:r>
          </w:p>
        </w:tc>
        <w:tc>
          <w:tcPr>
            <w:tcW w:w="1842" w:type="dxa"/>
            <w:vAlign w:val="center"/>
          </w:tcPr>
          <w:p w14:paraId="6A8843C1" w14:textId="77777777" w:rsidR="00EC3FAA" w:rsidRPr="00872FF4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Минимальная обеспеченность</w:t>
            </w:r>
          </w:p>
        </w:tc>
        <w:tc>
          <w:tcPr>
            <w:tcW w:w="1418" w:type="dxa"/>
            <w:vAlign w:val="center"/>
          </w:tcPr>
          <w:p w14:paraId="089C33BC" w14:textId="77777777" w:rsidR="00EC3FAA" w:rsidRPr="00872FF4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Расчетные показатели</w:t>
            </w:r>
          </w:p>
        </w:tc>
        <w:tc>
          <w:tcPr>
            <w:tcW w:w="1276" w:type="dxa"/>
            <w:vAlign w:val="center"/>
          </w:tcPr>
          <w:p w14:paraId="6B7966FF" w14:textId="77777777" w:rsidR="00EC3FAA" w:rsidRPr="00872FF4" w:rsidRDefault="00AE17ED">
            <w:pPr>
              <w:spacing w:after="0" w:line="240" w:lineRule="auto"/>
              <w:ind w:right="108"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3090" w:type="dxa"/>
            <w:vAlign w:val="center"/>
          </w:tcPr>
          <w:p w14:paraId="2B712B37" w14:textId="77777777" w:rsidR="00EC3FAA" w:rsidRPr="00872FF4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Планируемые показатели</w:t>
            </w:r>
          </w:p>
        </w:tc>
      </w:tr>
      <w:tr w:rsidR="00EC3FAA" w:rsidRPr="008D2E08" w14:paraId="21DF0807" w14:textId="77777777" w:rsidTr="001B52AF">
        <w:trPr>
          <w:trHeight w:val="335"/>
        </w:trPr>
        <w:tc>
          <w:tcPr>
            <w:tcW w:w="670" w:type="dxa"/>
            <w:vAlign w:val="center"/>
          </w:tcPr>
          <w:p w14:paraId="4EF0BDF2" w14:textId="77777777" w:rsidR="00EC3FAA" w:rsidRPr="00872FF4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04B3D059" w14:textId="77777777" w:rsidR="00EC3FAA" w:rsidRPr="001A4E10" w:rsidRDefault="00AE17ED">
            <w:pPr>
              <w:spacing w:after="0" w:line="240" w:lineRule="auto"/>
              <w:ind w:right="1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Дошкольные образовательные организации</w:t>
            </w:r>
          </w:p>
          <w:p w14:paraId="014C9B3C" w14:textId="61C8E95C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</w:t>
            </w:r>
            <w:r w:rsidR="009D770D"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табл. 4.1 ст. 4 МНГП</w:t>
            </w: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842" w:type="dxa"/>
            <w:vAlign w:val="center"/>
          </w:tcPr>
          <w:p w14:paraId="72EC0969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42 места на 1000 жителей</w:t>
            </w:r>
          </w:p>
        </w:tc>
        <w:tc>
          <w:tcPr>
            <w:tcW w:w="1418" w:type="dxa"/>
            <w:vAlign w:val="center"/>
          </w:tcPr>
          <w:p w14:paraId="6431FF53" w14:textId="34C8D0B9" w:rsidR="00EC3FAA" w:rsidRPr="001A4E10" w:rsidRDefault="009D770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29</w:t>
            </w:r>
            <w:r w:rsidR="001A4E10"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  <w:r w:rsidR="004678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+23=322*</w:t>
            </w:r>
          </w:p>
        </w:tc>
        <w:tc>
          <w:tcPr>
            <w:tcW w:w="1276" w:type="dxa"/>
            <w:vAlign w:val="center"/>
          </w:tcPr>
          <w:p w14:paraId="6D1CF408" w14:textId="77777777" w:rsidR="00EC3FAA" w:rsidRPr="00872FF4" w:rsidRDefault="00AE17ED">
            <w:pPr>
              <w:spacing w:after="0" w:line="240" w:lineRule="auto"/>
              <w:ind w:right="108"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</w:t>
            </w:r>
          </w:p>
        </w:tc>
        <w:tc>
          <w:tcPr>
            <w:tcW w:w="3090" w:type="dxa"/>
            <w:vAlign w:val="center"/>
          </w:tcPr>
          <w:p w14:paraId="0ACAD1CB" w14:textId="5961FF9B" w:rsidR="00EC3FAA" w:rsidRPr="001A4E10" w:rsidRDefault="00AE17ED">
            <w:pPr>
              <w:pStyle w:val="headertext"/>
              <w:spacing w:before="0" w:beforeAutospacing="0" w:after="0" w:afterAutospacing="0"/>
              <w:ind w:hanging="39"/>
              <w:jc w:val="center"/>
              <w:rPr>
                <w:sz w:val="20"/>
                <w:szCs w:val="20"/>
              </w:rPr>
            </w:pPr>
            <w:r w:rsidRPr="001A4E10">
              <w:rPr>
                <w:sz w:val="20"/>
                <w:szCs w:val="20"/>
              </w:rPr>
              <w:t>В радиусе доступности в границах территории КРТ планируется к строительству 2 встроенно-пристроенные дошкольные образовательные организации</w:t>
            </w:r>
            <w:r w:rsidR="0050264A" w:rsidRPr="001A4E10">
              <w:rPr>
                <w:sz w:val="20"/>
                <w:szCs w:val="20"/>
              </w:rPr>
              <w:t xml:space="preserve"> на</w:t>
            </w:r>
            <w:r w:rsidRPr="001A4E10">
              <w:rPr>
                <w:sz w:val="20"/>
                <w:szCs w:val="20"/>
              </w:rPr>
              <w:t xml:space="preserve"> </w:t>
            </w:r>
            <w:r w:rsidRPr="001A4E10">
              <w:rPr>
                <w:sz w:val="20"/>
                <w:szCs w:val="20"/>
              </w:rPr>
              <w:lastRenderedPageBreak/>
              <w:t>1</w:t>
            </w:r>
            <w:r w:rsidR="004F2F4B" w:rsidRPr="001A4E10">
              <w:rPr>
                <w:sz w:val="20"/>
                <w:szCs w:val="20"/>
              </w:rPr>
              <w:t>6</w:t>
            </w:r>
            <w:r w:rsidR="0065175D" w:rsidRPr="001A4E10">
              <w:rPr>
                <w:sz w:val="20"/>
                <w:szCs w:val="20"/>
              </w:rPr>
              <w:t>2</w:t>
            </w:r>
            <w:r w:rsidRPr="001A4E10">
              <w:rPr>
                <w:sz w:val="20"/>
                <w:szCs w:val="20"/>
              </w:rPr>
              <w:t xml:space="preserve"> мест</w:t>
            </w:r>
            <w:r w:rsidR="0065175D" w:rsidRPr="001A4E10">
              <w:rPr>
                <w:sz w:val="20"/>
                <w:szCs w:val="20"/>
              </w:rPr>
              <w:t>а</w:t>
            </w:r>
            <w:r w:rsidR="0042726E" w:rsidRPr="001A4E10">
              <w:rPr>
                <w:sz w:val="20"/>
                <w:szCs w:val="20"/>
              </w:rPr>
              <w:t xml:space="preserve"> каждая</w:t>
            </w:r>
          </w:p>
        </w:tc>
      </w:tr>
      <w:tr w:rsidR="00EC3FAA" w:rsidRPr="008D2E08" w14:paraId="40232777" w14:textId="77777777" w:rsidTr="001B52AF">
        <w:trPr>
          <w:trHeight w:val="300"/>
        </w:trPr>
        <w:tc>
          <w:tcPr>
            <w:tcW w:w="670" w:type="dxa"/>
            <w:vAlign w:val="center"/>
          </w:tcPr>
          <w:p w14:paraId="0443BFA0" w14:textId="77777777" w:rsidR="00EC3FAA" w:rsidRPr="00872FF4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14:paraId="361B10C0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Общеобразовательные организации</w:t>
            </w:r>
          </w:p>
          <w:p w14:paraId="475E755C" w14:textId="79CDA0A1" w:rsidR="00EC3FAA" w:rsidRPr="001A4E10" w:rsidRDefault="009D770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(табл. 4.1 ст. 4 МНГП)</w:t>
            </w:r>
          </w:p>
        </w:tc>
        <w:tc>
          <w:tcPr>
            <w:tcW w:w="1842" w:type="dxa"/>
            <w:vAlign w:val="center"/>
          </w:tcPr>
          <w:p w14:paraId="0DC91B93" w14:textId="77777777" w:rsidR="00EC3FAA" w:rsidRPr="003408F9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91 место на 1000 жителей</w:t>
            </w:r>
          </w:p>
        </w:tc>
        <w:tc>
          <w:tcPr>
            <w:tcW w:w="1418" w:type="dxa"/>
            <w:vAlign w:val="center"/>
          </w:tcPr>
          <w:p w14:paraId="77337F03" w14:textId="7FDE828A" w:rsidR="00EC3FAA" w:rsidRPr="003408F9" w:rsidRDefault="009E6CDC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648</w:t>
            </w:r>
            <w:r w:rsidR="00467827"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+56=</w:t>
            </w: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704</w:t>
            </w:r>
            <w:r w:rsidR="00467827"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*</w:t>
            </w:r>
          </w:p>
        </w:tc>
        <w:tc>
          <w:tcPr>
            <w:tcW w:w="1276" w:type="dxa"/>
            <w:vAlign w:val="center"/>
          </w:tcPr>
          <w:p w14:paraId="0D9C812A" w14:textId="77777777" w:rsidR="00EC3FAA" w:rsidRPr="003408F9" w:rsidRDefault="00AE17ED">
            <w:pPr>
              <w:spacing w:after="0" w:line="240" w:lineRule="auto"/>
              <w:ind w:right="108"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</w:t>
            </w:r>
          </w:p>
        </w:tc>
        <w:tc>
          <w:tcPr>
            <w:tcW w:w="3090" w:type="dxa"/>
            <w:vAlign w:val="center"/>
          </w:tcPr>
          <w:p w14:paraId="4813F176" w14:textId="77777777" w:rsidR="00EC3FAA" w:rsidRPr="001A4E10" w:rsidRDefault="00AE17ED">
            <w:pPr>
              <w:pStyle w:val="headertext"/>
              <w:spacing w:before="0" w:beforeAutospacing="0" w:after="0" w:afterAutospacing="0"/>
              <w:ind w:hanging="39"/>
              <w:jc w:val="center"/>
              <w:rPr>
                <w:sz w:val="20"/>
                <w:szCs w:val="20"/>
              </w:rPr>
            </w:pPr>
            <w:r w:rsidRPr="001A4E10">
              <w:rPr>
                <w:sz w:val="20"/>
                <w:szCs w:val="20"/>
              </w:rPr>
              <w:t>В радиусе доступности в границах территории КРТ планируется к строительству общеобразовательная организация на 1001 место</w:t>
            </w:r>
          </w:p>
        </w:tc>
      </w:tr>
      <w:tr w:rsidR="00EC3FAA" w:rsidRPr="008D2E08" w14:paraId="6359E157" w14:textId="77777777" w:rsidTr="001B52AF">
        <w:trPr>
          <w:trHeight w:val="269"/>
        </w:trPr>
        <w:tc>
          <w:tcPr>
            <w:tcW w:w="670" w:type="dxa"/>
            <w:vAlign w:val="center"/>
          </w:tcPr>
          <w:p w14:paraId="1FADD3C7" w14:textId="77777777" w:rsidR="00EC3FAA" w:rsidRPr="00872FF4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vAlign w:val="center"/>
          </w:tcPr>
          <w:p w14:paraId="6AA24112" w14:textId="77777777" w:rsidR="00EC3FAA" w:rsidRPr="001A4E10" w:rsidRDefault="00AE17ED">
            <w:pPr>
              <w:spacing w:after="0" w:line="240" w:lineRule="auto"/>
              <w:ind w:right="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Организации дополнительного образования</w:t>
            </w:r>
          </w:p>
          <w:p w14:paraId="6DA75030" w14:textId="4BCE59DC" w:rsidR="00EC3FAA" w:rsidRPr="001A4E10" w:rsidRDefault="009D770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(табл. 4.1 ст. 4 МНГП)</w:t>
            </w:r>
          </w:p>
        </w:tc>
        <w:tc>
          <w:tcPr>
            <w:tcW w:w="1842" w:type="dxa"/>
            <w:vAlign w:val="center"/>
          </w:tcPr>
          <w:p w14:paraId="46BC3CEB" w14:textId="77777777" w:rsidR="00EC3FAA" w:rsidRPr="003408F9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 мест на 1000 жителей</w:t>
            </w:r>
          </w:p>
        </w:tc>
        <w:tc>
          <w:tcPr>
            <w:tcW w:w="1418" w:type="dxa"/>
            <w:vAlign w:val="center"/>
          </w:tcPr>
          <w:p w14:paraId="3E79EA66" w14:textId="6BC8DF3C" w:rsidR="00EC3FAA" w:rsidRPr="003408F9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="009D770D"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42</w:t>
            </w:r>
          </w:p>
        </w:tc>
        <w:tc>
          <w:tcPr>
            <w:tcW w:w="1276" w:type="dxa"/>
            <w:vAlign w:val="center"/>
          </w:tcPr>
          <w:p w14:paraId="66221B87" w14:textId="77777777" w:rsidR="00EC3FAA" w:rsidRPr="003408F9" w:rsidRDefault="00AE17ED">
            <w:pPr>
              <w:spacing w:after="0" w:line="240" w:lineRule="auto"/>
              <w:ind w:right="108"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</w:t>
            </w:r>
          </w:p>
        </w:tc>
        <w:tc>
          <w:tcPr>
            <w:tcW w:w="3090" w:type="dxa"/>
            <w:vAlign w:val="center"/>
          </w:tcPr>
          <w:p w14:paraId="4586E707" w14:textId="77777777" w:rsidR="00EC3FAA" w:rsidRPr="00872FF4" w:rsidRDefault="00AE17ED">
            <w:pPr>
              <w:pStyle w:val="headertext"/>
              <w:spacing w:before="0" w:beforeAutospacing="0" w:after="0" w:afterAutospacing="0"/>
              <w:ind w:hanging="39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>В транспортной доступности на прилегающей территории с учетом максимально допустимого уровня (до 30 мин в одну сторону)</w:t>
            </w:r>
          </w:p>
        </w:tc>
      </w:tr>
      <w:tr w:rsidR="00EC3FAA" w:rsidRPr="008D2E08" w14:paraId="0ED5BFE3" w14:textId="77777777" w:rsidTr="001B52AF">
        <w:trPr>
          <w:trHeight w:val="742"/>
        </w:trPr>
        <w:tc>
          <w:tcPr>
            <w:tcW w:w="670" w:type="dxa"/>
            <w:vAlign w:val="center"/>
          </w:tcPr>
          <w:p w14:paraId="0A26B2BB" w14:textId="77777777" w:rsidR="00EC3FAA" w:rsidRPr="00872FF4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701" w:type="dxa"/>
            <w:vAlign w:val="center"/>
          </w:tcPr>
          <w:p w14:paraId="09A36789" w14:textId="77777777" w:rsidR="00EC3FAA" w:rsidRPr="001A4E10" w:rsidRDefault="00AE17ED">
            <w:pPr>
              <w:spacing w:after="0" w:line="240" w:lineRule="auto"/>
              <w:ind w:right="191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Предприятия торговли</w:t>
            </w:r>
          </w:p>
          <w:p w14:paraId="5CC79DB4" w14:textId="7136B4B3" w:rsidR="00EC3FAA" w:rsidRPr="001A4E10" w:rsidRDefault="00AE17ED">
            <w:pPr>
              <w:spacing w:after="0" w:line="240" w:lineRule="auto"/>
              <w:ind w:right="191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9D770D" w:rsidRPr="001A4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табл. 11.1 ст. 11 </w:t>
            </w:r>
            <w:r w:rsidRPr="001A4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МНГП)</w:t>
            </w:r>
          </w:p>
        </w:tc>
        <w:tc>
          <w:tcPr>
            <w:tcW w:w="1842" w:type="dxa"/>
            <w:vAlign w:val="center"/>
          </w:tcPr>
          <w:p w14:paraId="70F9DF4D" w14:textId="77777777" w:rsidR="00EC3FAA" w:rsidRPr="003408F9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300 кв. м. торговой площади на 1000 жит.</w:t>
            </w:r>
          </w:p>
        </w:tc>
        <w:tc>
          <w:tcPr>
            <w:tcW w:w="1418" w:type="dxa"/>
            <w:vAlign w:val="center"/>
          </w:tcPr>
          <w:p w14:paraId="3CF86FCE" w14:textId="04608670" w:rsidR="00EC3FAA" w:rsidRPr="003408F9" w:rsidRDefault="009E6CDC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2135</w:t>
            </w:r>
          </w:p>
        </w:tc>
        <w:tc>
          <w:tcPr>
            <w:tcW w:w="1276" w:type="dxa"/>
            <w:vAlign w:val="center"/>
          </w:tcPr>
          <w:p w14:paraId="21E5FBCB" w14:textId="77777777" w:rsidR="00EC3FAA" w:rsidRPr="003408F9" w:rsidRDefault="00AE17ED">
            <w:pPr>
              <w:spacing w:after="0" w:line="240" w:lineRule="auto"/>
              <w:ind w:right="14"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кв. м</w:t>
            </w:r>
          </w:p>
        </w:tc>
        <w:tc>
          <w:tcPr>
            <w:tcW w:w="3090" w:type="dxa"/>
            <w:vMerge w:val="restart"/>
            <w:vAlign w:val="center"/>
          </w:tcPr>
          <w:p w14:paraId="0EF958F1" w14:textId="77777777" w:rsidR="00EC3FAA" w:rsidRPr="00872FF4" w:rsidRDefault="00AE17ED">
            <w:pPr>
              <w:pStyle w:val="headertext"/>
              <w:spacing w:before="0" w:beforeAutospacing="0" w:after="0" w:afterAutospacing="0"/>
              <w:ind w:hanging="39"/>
              <w:jc w:val="center"/>
              <w:rPr>
                <w:sz w:val="20"/>
                <w:szCs w:val="20"/>
              </w:rPr>
            </w:pPr>
            <w:r w:rsidRPr="00872FF4">
              <w:rPr>
                <w:sz w:val="20"/>
                <w:szCs w:val="20"/>
              </w:rPr>
              <w:t>Предлагается размещение встроенно-пристроенных нежилых помещений, в том числе торгового назначения, в планируемых объектах капитального строительства, а также в радиусе доступности на прилегающей территории</w:t>
            </w:r>
          </w:p>
        </w:tc>
      </w:tr>
      <w:tr w:rsidR="00EC3FAA" w:rsidRPr="00872FF4" w14:paraId="4445AD7F" w14:textId="77777777" w:rsidTr="001B52AF">
        <w:trPr>
          <w:trHeight w:val="882"/>
        </w:trPr>
        <w:tc>
          <w:tcPr>
            <w:tcW w:w="670" w:type="dxa"/>
            <w:shd w:val="clear" w:color="auto" w:fill="auto"/>
            <w:vAlign w:val="center"/>
          </w:tcPr>
          <w:p w14:paraId="392F32FE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C417B5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Отделение банка, операционная касса</w:t>
            </w:r>
          </w:p>
          <w:p w14:paraId="17CE6801" w14:textId="1FDA0EAF" w:rsidR="00EC3FAA" w:rsidRPr="001A4E10" w:rsidRDefault="009D770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(табл. 11.1 ст. 11 МНГП)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789B65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 объект на 10 тыс. чел.</w:t>
            </w:r>
          </w:p>
        </w:tc>
        <w:tc>
          <w:tcPr>
            <w:tcW w:w="1418" w:type="dxa"/>
            <w:vAlign w:val="center"/>
          </w:tcPr>
          <w:p w14:paraId="01EE51E7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14:paraId="2EC8C716" w14:textId="77777777" w:rsidR="00EC3FAA" w:rsidRPr="00872FF4" w:rsidRDefault="00AE17ED" w:rsidP="00F86575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3090" w:type="dxa"/>
            <w:vMerge/>
            <w:vAlign w:val="center"/>
          </w:tcPr>
          <w:p w14:paraId="678A6B5D" w14:textId="77777777" w:rsidR="00EC3FAA" w:rsidRPr="00872FF4" w:rsidRDefault="00EC3FAA">
            <w:pPr>
              <w:pStyle w:val="headertext"/>
              <w:spacing w:before="0" w:beforeAutospacing="0" w:after="0" w:afterAutospacing="0"/>
              <w:ind w:hanging="39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C3FAA" w:rsidRPr="00872FF4" w14:paraId="419D93CD" w14:textId="77777777" w:rsidTr="001B52AF">
        <w:trPr>
          <w:trHeight w:val="56"/>
        </w:trPr>
        <w:tc>
          <w:tcPr>
            <w:tcW w:w="670" w:type="dxa"/>
            <w:shd w:val="clear" w:color="auto" w:fill="auto"/>
            <w:vAlign w:val="center"/>
          </w:tcPr>
          <w:p w14:paraId="401DAB64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44F564" w14:textId="77777777" w:rsidR="00EC3FAA" w:rsidRPr="001A4E10" w:rsidRDefault="00AE17ED">
            <w:pPr>
              <w:spacing w:after="0" w:line="240" w:lineRule="auto"/>
              <w:ind w:right="43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Отделение связи</w:t>
            </w:r>
          </w:p>
          <w:p w14:paraId="6986E3E7" w14:textId="29739834" w:rsidR="00EC3FAA" w:rsidRPr="001A4E10" w:rsidRDefault="009D770D">
            <w:pPr>
              <w:spacing w:after="0" w:line="240" w:lineRule="auto"/>
              <w:ind w:right="43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(табл. 11.1 ст. 11 МНГП)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E2084E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 объект на 14 тыс. чел.</w:t>
            </w:r>
          </w:p>
        </w:tc>
        <w:tc>
          <w:tcPr>
            <w:tcW w:w="1418" w:type="dxa"/>
            <w:vAlign w:val="center"/>
          </w:tcPr>
          <w:p w14:paraId="58658E0C" w14:textId="4899B60B" w:rsidR="00EC3FAA" w:rsidRPr="001A4E10" w:rsidRDefault="009D770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Align w:val="center"/>
          </w:tcPr>
          <w:p w14:paraId="4B0749FC" w14:textId="77777777" w:rsidR="00EC3FAA" w:rsidRPr="00872FF4" w:rsidRDefault="00AE17ED" w:rsidP="00F86575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3090" w:type="dxa"/>
            <w:vMerge/>
            <w:vAlign w:val="center"/>
          </w:tcPr>
          <w:p w14:paraId="71AE2A67" w14:textId="77777777" w:rsidR="00EC3FAA" w:rsidRPr="00872FF4" w:rsidRDefault="00EC3FAA">
            <w:pPr>
              <w:pStyle w:val="headertext"/>
              <w:spacing w:before="0" w:beforeAutospacing="0" w:after="0" w:afterAutospacing="0"/>
              <w:ind w:hanging="39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C3FAA" w:rsidRPr="00872FF4" w14:paraId="35F1F21F" w14:textId="77777777" w:rsidTr="001B52AF">
        <w:trPr>
          <w:trHeight w:val="51"/>
        </w:trPr>
        <w:tc>
          <w:tcPr>
            <w:tcW w:w="670" w:type="dxa"/>
            <w:shd w:val="clear" w:color="auto" w:fill="auto"/>
            <w:vAlign w:val="center"/>
          </w:tcPr>
          <w:p w14:paraId="553BE5FB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F2A519" w14:textId="77777777" w:rsidR="00EC3FAA" w:rsidRPr="001A4E10" w:rsidRDefault="00AE17ED">
            <w:pPr>
              <w:spacing w:after="0" w:line="240" w:lineRule="auto"/>
              <w:ind w:right="43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Аптечный пункт</w:t>
            </w:r>
          </w:p>
          <w:p w14:paraId="78B4A4E4" w14:textId="77777777" w:rsidR="00EC3FAA" w:rsidRPr="001A4E10" w:rsidRDefault="00AE17ED">
            <w:pPr>
              <w:spacing w:after="0" w:line="240" w:lineRule="auto"/>
              <w:ind w:right="43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пп</w:t>
            </w:r>
            <w:proofErr w:type="spellEnd"/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1 п. 1.3.4 РГНП)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26C5ED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 объект на 15 тыс. чел.</w:t>
            </w:r>
          </w:p>
        </w:tc>
        <w:tc>
          <w:tcPr>
            <w:tcW w:w="1418" w:type="dxa"/>
            <w:vAlign w:val="center"/>
          </w:tcPr>
          <w:p w14:paraId="7B83DBC0" w14:textId="5BAC742C" w:rsidR="00EC3FAA" w:rsidRPr="001A4E10" w:rsidRDefault="009D770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Align w:val="center"/>
          </w:tcPr>
          <w:p w14:paraId="0C925FF8" w14:textId="77777777" w:rsidR="00EC3FAA" w:rsidRPr="00872FF4" w:rsidRDefault="00AE17ED" w:rsidP="00F86575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3090" w:type="dxa"/>
            <w:vMerge/>
            <w:vAlign w:val="center"/>
          </w:tcPr>
          <w:p w14:paraId="66787373" w14:textId="77777777" w:rsidR="00EC3FAA" w:rsidRPr="00872FF4" w:rsidRDefault="00EC3FAA">
            <w:pPr>
              <w:spacing w:after="0" w:line="240" w:lineRule="auto"/>
              <w:ind w:left="142" w:right="108" w:hanging="3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EC3FAA" w:rsidRPr="00872FF4" w14:paraId="2D6EE54D" w14:textId="77777777" w:rsidTr="001B52AF">
        <w:trPr>
          <w:trHeight w:val="56"/>
        </w:trPr>
        <w:tc>
          <w:tcPr>
            <w:tcW w:w="670" w:type="dxa"/>
            <w:shd w:val="clear" w:color="auto" w:fill="auto"/>
            <w:vAlign w:val="center"/>
          </w:tcPr>
          <w:p w14:paraId="1DE265F5" w14:textId="77777777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6E218D" w14:textId="3689AABE" w:rsidR="00EC3FAA" w:rsidRPr="001A4E10" w:rsidRDefault="00AE17ED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Муниципальные библиотеки </w:t>
            </w:r>
            <w:r w:rsidR="009D770D"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(табл. 8.1 ст. 8 МНГП</w:t>
            </w: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09E4E1" w14:textId="5A08A4BD" w:rsidR="00EC3FAA" w:rsidRPr="001A4E10" w:rsidRDefault="009D770D">
            <w:pPr>
              <w:spacing w:after="0" w:line="240" w:lineRule="auto"/>
              <w:ind w:right="11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 объект на 10 тыс. взрослого населения и 1 объект на 7 тыс. детей</w:t>
            </w:r>
          </w:p>
        </w:tc>
        <w:tc>
          <w:tcPr>
            <w:tcW w:w="1418" w:type="dxa"/>
            <w:vAlign w:val="center"/>
          </w:tcPr>
          <w:p w14:paraId="1B9E7098" w14:textId="5194587C" w:rsidR="00EC3FAA" w:rsidRPr="001A4E10" w:rsidRDefault="004F2F4B">
            <w:pPr>
              <w:spacing w:after="0" w:line="240" w:lineRule="auto"/>
              <w:ind w:right="108" w:hanging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4E1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14:paraId="28523D6E" w14:textId="77777777" w:rsidR="00EC3FAA" w:rsidRPr="00872FF4" w:rsidRDefault="00AE17ED" w:rsidP="00F86575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2F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3090" w:type="dxa"/>
            <w:vMerge/>
            <w:vAlign w:val="center"/>
          </w:tcPr>
          <w:p w14:paraId="760B6000" w14:textId="77777777" w:rsidR="00EC3FAA" w:rsidRPr="00872FF4" w:rsidRDefault="00EC3FAA">
            <w:pPr>
              <w:spacing w:after="0" w:line="240" w:lineRule="auto"/>
              <w:ind w:left="142" w:right="108" w:hanging="39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467827" w:rsidRPr="00872FF4" w14:paraId="4C7C4E32" w14:textId="77777777" w:rsidTr="001B52AF">
        <w:trPr>
          <w:trHeight w:val="56"/>
        </w:trPr>
        <w:tc>
          <w:tcPr>
            <w:tcW w:w="9997" w:type="dxa"/>
            <w:gridSpan w:val="6"/>
            <w:shd w:val="clear" w:color="auto" w:fill="auto"/>
            <w:vAlign w:val="center"/>
          </w:tcPr>
          <w:p w14:paraId="590D7843" w14:textId="19B0638D" w:rsidR="00467827" w:rsidRPr="00467827" w:rsidRDefault="00467827" w:rsidP="00467827">
            <w:p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bookmarkStart w:id="45" w:name="_Hlk21919616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*</w:t>
            </w:r>
            <w:r w:rsidRPr="004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 учетом убыли населения за счет сносимых многоквартирных домов (при общей площади жилых помещений сносимых домов 30228,6 кв. м) высвобождение мест составит: в общеобразовательных организациях – 56 мест, в дошкольных образовательных организациях – 23 места.</w:t>
            </w:r>
          </w:p>
          <w:p w14:paraId="74CB79C7" w14:textId="77777777" w:rsidR="00467827" w:rsidRPr="003408F9" w:rsidRDefault="00467827" w:rsidP="00467827">
            <w:pPr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Таким образом, дополнительно нужно </w:t>
            </w:r>
            <w:r w:rsidRPr="0034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обеспечить </w:t>
            </w:r>
            <w:proofErr w:type="gramStart"/>
            <w:r w:rsidRPr="0034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proofErr w:type="gramEnd"/>
            <w:r w:rsidRPr="0034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</w:p>
          <w:p w14:paraId="3D0BC686" w14:textId="4E39ACE2" w:rsidR="00467827" w:rsidRPr="00467827" w:rsidRDefault="00467827" w:rsidP="00467827">
            <w:pPr>
              <w:pStyle w:val="aa"/>
              <w:numPr>
                <w:ilvl w:val="0"/>
                <w:numId w:val="19"/>
              </w:numPr>
              <w:tabs>
                <w:tab w:val="left" w:pos="993"/>
              </w:tabs>
              <w:spacing w:after="0" w:line="240" w:lineRule="auto"/>
              <w:ind w:left="0" w:right="10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4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общеобразовательных </w:t>
            </w:r>
            <w:proofErr w:type="gramStart"/>
            <w:r w:rsidRPr="0034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организациях</w:t>
            </w:r>
            <w:proofErr w:type="gramEnd"/>
            <w:r w:rsidRPr="0034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</w:t>
            </w:r>
            <w:r w:rsidR="009E6CDC" w:rsidRPr="003408F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704</w:t>
            </w:r>
            <w:r w:rsidRPr="0034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места</w:t>
            </w:r>
            <w:r w:rsidRPr="004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14:paraId="1AA524AA" w14:textId="21083D57" w:rsidR="00467827" w:rsidRPr="00467827" w:rsidRDefault="00467827" w:rsidP="00467827">
            <w:pPr>
              <w:pStyle w:val="aa"/>
              <w:numPr>
                <w:ilvl w:val="0"/>
                <w:numId w:val="19"/>
              </w:numPr>
              <w:tabs>
                <w:tab w:val="left" w:pos="993"/>
              </w:tabs>
              <w:spacing w:after="0" w:line="240" w:lineRule="auto"/>
              <w:ind w:left="0" w:right="10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дошкольных образовательных </w:t>
            </w:r>
            <w:proofErr w:type="gramStart"/>
            <w:r w:rsidRPr="004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организациях</w:t>
            </w:r>
            <w:proofErr w:type="gramEnd"/>
            <w:r w:rsidRPr="004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322 места.</w:t>
            </w:r>
            <w:bookmarkEnd w:id="45"/>
          </w:p>
        </w:tc>
      </w:tr>
      <w:bookmarkEnd w:id="44"/>
    </w:tbl>
    <w:p w14:paraId="0A3E6C02" w14:textId="77777777" w:rsidR="00467827" w:rsidRDefault="00467827" w:rsidP="001A4E10">
      <w:pPr>
        <w:spacing w:after="0" w:line="360" w:lineRule="auto"/>
        <w:ind w:right="102" w:firstLine="66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02AD8F9B" w14:textId="60C49919" w:rsidR="00467827" w:rsidRPr="00872FF4" w:rsidRDefault="00AE17ED" w:rsidP="00467827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Проектом предусмотрена ликвидация МБОУ ООШ №</w:t>
      </w:r>
      <w:r w:rsidR="00BC760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42</w:t>
      </w:r>
      <w:r w:rsidR="004678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и </w:t>
      </w:r>
      <w:r w:rsidR="00467827"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ДОО</w:t>
      </w:r>
      <w:r w:rsidR="004678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="00467827"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№</w:t>
      </w:r>
      <w:r w:rsidR="004678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="00467827"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59 в соответствии с мероприятиями генерального плана. </w:t>
      </w:r>
    </w:p>
    <w:p w14:paraId="72EBFA23" w14:textId="70C20201" w:rsidR="00EC3FAA" w:rsidRPr="00872FF4" w:rsidRDefault="00AE17ED" w:rsidP="00F86575">
      <w:pPr>
        <w:spacing w:after="0" w:line="360" w:lineRule="auto"/>
        <w:ind w:right="102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Для обеспечения планируемого населения рассматриваемой территории местами в общеобразовательных организациях настоящим проектом, на территории КРТ 10, предусмотрено строительство общеобразовательной </w:t>
      </w:r>
      <w:r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организаций на 1001 место</w:t>
      </w:r>
      <w:r w:rsidR="00F840D8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r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F840D8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Кроме того</w:t>
      </w:r>
      <w:r w:rsidR="00E867AF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</w:t>
      </w:r>
      <w:r w:rsidR="00F840D8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на территории планируемой общеобразовательной организации будет размещен равнозначн</w:t>
      </w:r>
      <w:r w:rsidR="00B35813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ый по площади </w:t>
      </w:r>
      <w:r w:rsidR="00F840D8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нежило</w:t>
      </w:r>
      <w:r w:rsidR="00B35813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й</w:t>
      </w:r>
      <w:r w:rsidR="00F840D8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B35813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объект</w:t>
      </w:r>
      <w:r w:rsidR="00F840D8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(гараж)</w:t>
      </w:r>
      <w:r w:rsidR="00B35813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B72FAF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(кадастровый номер </w:t>
      </w:r>
      <w:r w:rsidR="005C66BE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36:34:0604005:9) </w:t>
      </w:r>
      <w:r w:rsidR="00B35813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взамен сносимо</w:t>
      </w:r>
      <w:r w:rsidR="00E867AF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го</w:t>
      </w:r>
      <w:r w:rsidR="00B35813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гараж</w:t>
      </w:r>
      <w:r w:rsidR="00B55E57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а</w:t>
      </w:r>
      <w:r w:rsidR="001B6C31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</w:t>
      </w:r>
      <w:r w:rsidR="00B35813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расположенно</w:t>
      </w:r>
      <w:r w:rsidR="00B55E57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го</w:t>
      </w:r>
      <w:r w:rsidR="00B35813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на территории МБОУ ООШ № 42 по пер. Советский, 2. Планируемая школа размещается</w:t>
      </w:r>
      <w:r w:rsidR="00F840D8"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94107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за счет территории:</w:t>
      </w:r>
    </w:p>
    <w:p w14:paraId="61E7F44B" w14:textId="0AC8384E" w:rsidR="00EC3FAA" w:rsidRPr="00BC7604" w:rsidRDefault="00AE17ED" w:rsidP="00AD14E0">
      <w:pPr>
        <w:pStyle w:val="aa"/>
        <w:numPr>
          <w:ilvl w:val="0"/>
          <w:numId w:val="18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BC760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частей земельных участков с кадастровыми номерами: 36:34:0206020:120, 36:34:0206020:4383, 36:34:0206020:63, 36:34:0206020:4375, 36:34:0206020:4379, 36:34:0206020:115, 36:34:0206020:4338;</w:t>
      </w:r>
    </w:p>
    <w:p w14:paraId="1A93CA86" w14:textId="04713192" w:rsidR="00EC3FAA" w:rsidRPr="00EA1329" w:rsidRDefault="00AE17ED" w:rsidP="00AD14E0">
      <w:pPr>
        <w:pStyle w:val="aa"/>
        <w:numPr>
          <w:ilvl w:val="0"/>
          <w:numId w:val="18"/>
        </w:numPr>
        <w:tabs>
          <w:tab w:val="left" w:pos="993"/>
        </w:tabs>
        <w:spacing w:after="0" w:line="360" w:lineRule="auto"/>
        <w:ind w:left="0"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BC760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земельных участков с кадастровыми номерами: 36:34:0206020:44, 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36:34:0206020:66, 36:34:0206020:4376</w:t>
      </w:r>
      <w:r w:rsidR="00F840D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 Кроме того на территории школы будет размещено равнозначное нежилое помещение (гараж), которое было на территории</w:t>
      </w:r>
      <w:r w:rsidR="00F840D8" w:rsidRPr="00F840D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F840D8"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ликвидация МБОУ ООШ №</w:t>
      </w:r>
      <w:r w:rsidR="00F840D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="00F840D8"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42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;</w:t>
      </w:r>
    </w:p>
    <w:p w14:paraId="32CD3206" w14:textId="2FA104A8" w:rsidR="00EC3FAA" w:rsidRPr="00EA1329" w:rsidRDefault="00AE17ED" w:rsidP="00AD14E0">
      <w:pPr>
        <w:pStyle w:val="aa"/>
        <w:numPr>
          <w:ilvl w:val="0"/>
          <w:numId w:val="18"/>
        </w:numPr>
        <w:tabs>
          <w:tab w:val="left" w:pos="993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земель, государственная собственность на которые не разграничена.</w:t>
      </w:r>
    </w:p>
    <w:p w14:paraId="0504E4A1" w14:textId="2E8AC388" w:rsidR="00EC3FAA" w:rsidRPr="00EA1329" w:rsidRDefault="00AE17ED" w:rsidP="00F86575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Общая площадь территории общеобразовательной организаций составит </w:t>
      </w:r>
      <w:r w:rsidR="00052F13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20096 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кв. м.</w:t>
      </w:r>
    </w:p>
    <w:p w14:paraId="27C39CCD" w14:textId="1CFD96FB" w:rsidR="00EC3FAA" w:rsidRPr="00872FF4" w:rsidRDefault="00AE17ED" w:rsidP="00F86575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 соответствии с приложением</w:t>
      </w:r>
      <w:proofErr w:type="gramStart"/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Д</w:t>
      </w:r>
      <w:proofErr w:type="gramEnd"/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СП 42.13330.2016 размер земельного участка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при вместимости общеобразовательной организации, учащихся: св. 1000 до 1500 </w:t>
      </w:r>
      <w:r w:rsidR="004678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–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24</w:t>
      </w:r>
      <w:r w:rsidR="004678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кв. м на одного учащегося. При этом согласно табл. Д.1 СП 42.13330.2016 размеры земельных участков общеобразовательных организаций могут быть уменьшены на 20</w:t>
      </w:r>
      <w:r w:rsidR="004678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 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% в условиях реконструкции объекта и в стесненных условиях, коей является рассматриваемая территория.</w:t>
      </w:r>
    </w:p>
    <w:p w14:paraId="68ECB23E" w14:textId="191CF4E1" w:rsidR="00EC3FAA" w:rsidRPr="00872FF4" w:rsidRDefault="00AE17ED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bookmarkStart w:id="46" w:name="_Hlk173946733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Для обеспечения планируемого населения рассматриваемой территории местами в дошкольных образовательных организациях настоящим проектом предусмотрено строительство двух встроенно-пристроенных дошкольных образовательных </w:t>
      </w:r>
      <w:bookmarkEnd w:id="46"/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организаций.</w:t>
      </w:r>
      <w:r w:rsidR="0042454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14:paraId="5B7ED854" w14:textId="48F48167" w:rsidR="00EC3FAA" w:rsidRPr="00EA1329" w:rsidRDefault="00AE17ED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На территории КРТ 1 предлагается размещение дошкольной образовательной 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организации на 1</w:t>
      </w:r>
      <w:r w:rsidR="0050264A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</w:t>
      </w:r>
      <w:r w:rsidR="0065175D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мест</w:t>
      </w:r>
      <w:r w:rsidR="0065175D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а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за счет территории:</w:t>
      </w:r>
    </w:p>
    <w:p w14:paraId="2C3DE642" w14:textId="54AF095C" w:rsidR="00EC3FAA" w:rsidRPr="00EA1329" w:rsidRDefault="00AE17ED" w:rsidP="00AD14E0">
      <w:pPr>
        <w:pStyle w:val="aa"/>
        <w:numPr>
          <w:ilvl w:val="0"/>
          <w:numId w:val="20"/>
        </w:numPr>
        <w:tabs>
          <w:tab w:val="left" w:pos="1134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bookmarkStart w:id="47" w:name="_Hlk173947048"/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частей земельных участков с кадастровыми номерами: 36:34:0206021:1606, 36:34:0206021:1633;</w:t>
      </w:r>
    </w:p>
    <w:p w14:paraId="5DB7405A" w14:textId="54F2508E" w:rsidR="00EC3FAA" w:rsidRPr="00EA1329" w:rsidRDefault="00AE17ED" w:rsidP="00AD14E0">
      <w:pPr>
        <w:pStyle w:val="aa"/>
        <w:numPr>
          <w:ilvl w:val="0"/>
          <w:numId w:val="20"/>
        </w:numPr>
        <w:tabs>
          <w:tab w:val="left" w:pos="1134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земель, государственная собственность на которые не разграничена.</w:t>
      </w:r>
    </w:p>
    <w:p w14:paraId="5A2C9662" w14:textId="6244F2F9" w:rsidR="00EC3FAA" w:rsidRPr="00EA1329" w:rsidRDefault="00AE17ED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Общая площадь территории дошкольной образовательной организации составит 2</w:t>
      </w:r>
      <w:r w:rsidR="00F45A1A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919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кв. м.</w:t>
      </w:r>
    </w:p>
    <w:bookmarkEnd w:id="47"/>
    <w:p w14:paraId="7B9217B2" w14:textId="671539BC" w:rsidR="00EC3FAA" w:rsidRPr="00872FF4" w:rsidRDefault="00AE17ED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На территории КРТ 2 предлагается размещение дошкольной образовательной организации на 1</w:t>
      </w:r>
      <w:r w:rsidR="0050264A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</w:t>
      </w:r>
      <w:r w:rsidR="0065175D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мест</w:t>
      </w:r>
      <w:r w:rsidR="0065175D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а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за счет территории:</w:t>
      </w:r>
    </w:p>
    <w:p w14:paraId="2EA40FA9" w14:textId="23583CBA" w:rsidR="00EC3FAA" w:rsidRPr="0050264A" w:rsidRDefault="00AE17ED" w:rsidP="00AD14E0">
      <w:pPr>
        <w:pStyle w:val="aa"/>
        <w:numPr>
          <w:ilvl w:val="0"/>
          <w:numId w:val="21"/>
        </w:numPr>
        <w:tabs>
          <w:tab w:val="left" w:pos="993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50264A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частей земельных участков с кадастровыми номерами: 36:34:0604006:894, 36:34:0604006:32, 36:34:0604006:895, 36:34:0604006:197; </w:t>
      </w:r>
    </w:p>
    <w:p w14:paraId="66F993F1" w14:textId="2B898EFC" w:rsidR="00EC3FAA" w:rsidRPr="00EA1329" w:rsidRDefault="00AE17ED" w:rsidP="00AD14E0">
      <w:pPr>
        <w:pStyle w:val="aa"/>
        <w:numPr>
          <w:ilvl w:val="0"/>
          <w:numId w:val="21"/>
        </w:numPr>
        <w:tabs>
          <w:tab w:val="left" w:pos="993"/>
        </w:tabs>
        <w:spacing w:after="5" w:line="374" w:lineRule="auto"/>
        <w:ind w:left="0"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земель, государственная собственность на которые не разграничена.</w:t>
      </w:r>
    </w:p>
    <w:p w14:paraId="0FAD84AE" w14:textId="6597EC08" w:rsidR="00EC3FAA" w:rsidRPr="00EA1329" w:rsidRDefault="00AE17ED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Общая площадь территории дошкольной образовательной организации составит 2</w:t>
      </w:r>
      <w:r w:rsidR="00F45A1A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642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кв. м.</w:t>
      </w:r>
    </w:p>
    <w:p w14:paraId="0EC7D1EB" w14:textId="7E8A054C" w:rsidR="00EC3FAA" w:rsidRPr="00872FF4" w:rsidRDefault="00AE17ED" w:rsidP="00467827">
      <w:pPr>
        <w:spacing w:after="0" w:line="360" w:lineRule="auto"/>
        <w:ind w:left="142" w:right="102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Размер земельного участка определен согласно п. 6 СП 252.1325800.2016 </w:t>
      </w:r>
      <w:r w:rsidR="00945797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Здания дошкольных образовательных организаций</w:t>
      </w:r>
      <w:r w:rsidR="00945797"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</w:t>
      </w:r>
      <w:r w:rsidRPr="00EA132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14:paraId="22CCDB85" w14:textId="40ABBD0F" w:rsidR="00EC3FAA" w:rsidRPr="001B52AF" w:rsidRDefault="00AE17ED" w:rsidP="00467827">
      <w:pPr>
        <w:spacing w:after="0" w:line="360" w:lineRule="auto"/>
        <w:ind w:left="142" w:right="102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Согласно положени</w:t>
      </w:r>
      <w:r w:rsidR="00505903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ю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Генерального плана в границах рассматриваемой территории отсутствует потребность для планируемого размещения объектов</w:t>
      </w:r>
      <w:r w:rsidRPr="00872FF4">
        <w:rPr>
          <w:lang w:val="ru-RU"/>
        </w:rPr>
        <w:t xml:space="preserve"> </w:t>
      </w:r>
      <w:r w:rsidRPr="00872FF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здравоохранения. Обеспечения населения объектами в области здравоохранения осуществляется исходя из допустимого уровня территориальной доступности.</w:t>
      </w:r>
    </w:p>
    <w:p w14:paraId="46FC449D" w14:textId="77777777" w:rsidR="00FA0681" w:rsidRPr="001B52AF" w:rsidRDefault="00FA0681" w:rsidP="00467827">
      <w:pPr>
        <w:spacing w:after="0" w:line="360" w:lineRule="auto"/>
        <w:ind w:left="142" w:right="102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280E4B2B" w14:textId="77777777" w:rsidR="00EC3FAA" w:rsidRPr="00872FF4" w:rsidRDefault="00AE17ED">
      <w:pPr>
        <w:pStyle w:val="2"/>
        <w:numPr>
          <w:ilvl w:val="1"/>
          <w:numId w:val="1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8" w:name="_Toc177037288"/>
      <w:bookmarkStart w:id="49" w:name="_Toc228886835"/>
      <w:bookmarkStart w:id="50" w:name="_Hlk219196339"/>
      <w:r w:rsidRPr="00872F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Расчет потребности в местах стоянки автомобилей</w:t>
      </w:r>
      <w:bookmarkEnd w:id="48"/>
      <w:bookmarkEnd w:id="49"/>
    </w:p>
    <w:bookmarkEnd w:id="50"/>
    <w:p w14:paraId="47667FE5" w14:textId="77777777" w:rsidR="00EC3FAA" w:rsidRPr="00872FF4" w:rsidRDefault="00EC3FAA" w:rsidP="008C7F7D">
      <w:pPr>
        <w:spacing w:after="5" w:line="374" w:lineRule="auto"/>
        <w:ind w:right="104"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1014D03C" w14:textId="08C65F3C" w:rsidR="00044D4D" w:rsidRPr="00872FF4" w:rsidRDefault="00044D4D" w:rsidP="008C7F7D">
      <w:pPr>
        <w:spacing w:after="0" w:line="360" w:lineRule="auto"/>
        <w:ind w:right="104"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Расчет потребности в местах для хранения автомобилей проектируемой застройки приведен в таблице </w:t>
      </w:r>
      <w:r w:rsidR="00EA09AC">
        <w:rPr>
          <w:rFonts w:ascii="Times New Roman" w:eastAsia="Times New Roman" w:hAnsi="Times New Roman" w:cs="Times New Roman"/>
          <w:sz w:val="28"/>
          <w:lang w:val="ru-RU" w:eastAsia="ru-RU"/>
        </w:rPr>
        <w:t>7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. </w:t>
      </w:r>
    </w:p>
    <w:p w14:paraId="09854F4A" w14:textId="60C0CE84" w:rsidR="00044D4D" w:rsidRPr="00F45A1A" w:rsidRDefault="00044D4D" w:rsidP="00AD6AA0">
      <w:pPr>
        <w:pStyle w:val="12"/>
        <w:jc w:val="right"/>
        <w:rPr>
          <w:sz w:val="28"/>
          <w:szCs w:val="28"/>
        </w:rPr>
      </w:pPr>
      <w:r w:rsidRPr="00F45A1A">
        <w:rPr>
          <w:sz w:val="28"/>
          <w:szCs w:val="28"/>
        </w:rPr>
        <w:t xml:space="preserve">Таблица </w:t>
      </w:r>
      <w:r w:rsidR="00EA09AC">
        <w:rPr>
          <w:sz w:val="28"/>
          <w:szCs w:val="28"/>
        </w:rPr>
        <w:t>7</w:t>
      </w:r>
    </w:p>
    <w:p w14:paraId="5A3F8AEB" w14:textId="1BCAB7D7" w:rsidR="00044D4D" w:rsidRPr="00F45A1A" w:rsidRDefault="00044D4D" w:rsidP="00003D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F45A1A">
        <w:rPr>
          <w:rFonts w:ascii="Times New Roman" w:eastAsia="Times New Roman" w:hAnsi="Times New Roman" w:cs="Times New Roman"/>
          <w:sz w:val="28"/>
          <w:lang w:val="ru-RU" w:eastAsia="ru-RU"/>
        </w:rPr>
        <w:t>Расчет потребности в местах для хранения автомобилей</w:t>
      </w:r>
      <w:r w:rsidR="00E51A5F" w:rsidRPr="00F45A1A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</w:p>
    <w:tbl>
      <w:tblPr>
        <w:tblW w:w="995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984"/>
        <w:gridCol w:w="1843"/>
        <w:gridCol w:w="5131"/>
      </w:tblGrid>
      <w:tr w:rsidR="00527247" w:rsidRPr="00092939" w14:paraId="00AF3802" w14:textId="77777777" w:rsidTr="001B52AF">
        <w:trPr>
          <w:trHeight w:val="945"/>
          <w:tblHeader/>
          <w:jc w:val="center"/>
        </w:trPr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782D7" w14:textId="77777777" w:rsidR="00527247" w:rsidRPr="00092939" w:rsidRDefault="00527247" w:rsidP="00003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37DB3" w14:textId="2A513E25" w:rsidR="00527247" w:rsidRPr="0052148F" w:rsidRDefault="0052148F" w:rsidP="00003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9FEC9" w14:textId="5343490C" w:rsidR="00527247" w:rsidRPr="00092939" w:rsidRDefault="0052148F" w:rsidP="00003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Минимальная обеспеченность</w:t>
            </w:r>
            <w:r w:rsidR="00527247"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131" w:type="dxa"/>
            <w:vAlign w:val="center"/>
          </w:tcPr>
          <w:p w14:paraId="7EE05F26" w14:textId="0BB86165" w:rsidR="00527247" w:rsidRPr="0052148F" w:rsidRDefault="0052148F" w:rsidP="00003DA2">
            <w:pPr>
              <w:spacing w:after="0" w:line="240" w:lineRule="auto"/>
              <w:ind w:left="140"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Минимальная обеспеченность</w:t>
            </w:r>
            <w:r w:rsidR="00527247"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27247"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</w:t>
            </w:r>
            <w:proofErr w:type="spellEnd"/>
            <w:r w:rsidR="00527247"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местами</w:t>
            </w:r>
          </w:p>
        </w:tc>
      </w:tr>
      <w:tr w:rsidR="00527247" w:rsidRPr="00092939" w14:paraId="33B136F8" w14:textId="77777777" w:rsidTr="001B52AF">
        <w:trPr>
          <w:trHeight w:val="76"/>
          <w:jc w:val="center"/>
        </w:trPr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45A4D" w14:textId="77777777" w:rsidR="00527247" w:rsidRPr="00092939" w:rsidRDefault="00527247" w:rsidP="00003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910F2" w14:textId="65C995E5" w:rsidR="00527247" w:rsidRPr="00092939" w:rsidRDefault="0052148F" w:rsidP="0000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Постоянного хранения</w:t>
            </w:r>
            <w:r w:rsidR="00527247"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BD21A" w14:textId="19FF8C84" w:rsidR="00527247" w:rsidRPr="00092939" w:rsidRDefault="00527247" w:rsidP="00003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50%* </w:t>
            </w:r>
            <w:r w:rsidR="005214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 минимальной обеспеченности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131" w:type="dxa"/>
            <w:vAlign w:val="center"/>
          </w:tcPr>
          <w:p w14:paraId="0D182683" w14:textId="0E784AB7" w:rsidR="00527247" w:rsidRPr="001B6C31" w:rsidRDefault="00527247" w:rsidP="00003DA2">
            <w:pPr>
              <w:pStyle w:val="aa"/>
              <w:numPr>
                <w:ilvl w:val="1"/>
                <w:numId w:val="27"/>
              </w:numPr>
              <w:tabs>
                <w:tab w:val="left" w:pos="566"/>
              </w:tabs>
              <w:spacing w:after="0" w:line="240" w:lineRule="auto"/>
              <w:ind w:left="141" w:right="43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РНГП рассчитана по формуле:</w:t>
            </w:r>
          </w:p>
          <w:p w14:paraId="37D6FD50" w14:textId="77777777" w:rsidR="00003DA2" w:rsidRPr="001B6C31" w:rsidRDefault="00003DA2" w:rsidP="00003DA2">
            <w:pPr>
              <w:pStyle w:val="aa"/>
              <w:tabs>
                <w:tab w:val="left" w:pos="566"/>
              </w:tabs>
              <w:spacing w:after="0" w:line="240" w:lineRule="auto"/>
              <w:ind w:left="141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05E102D" w14:textId="77777777" w:rsidR="0052148F" w:rsidRPr="001B6C31" w:rsidRDefault="0052148F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/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авт.* 90% , где </w:t>
            </w:r>
          </w:p>
          <w:p w14:paraId="339F46B2" w14:textId="77777777" w:rsidR="0052148F" w:rsidRPr="001B6C31" w:rsidRDefault="0052148F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 </w:t>
            </w:r>
          </w:p>
          <w:p w14:paraId="0067E4EC" w14:textId="77777777" w:rsidR="0052148F" w:rsidRPr="001B6C31" w:rsidRDefault="0052148F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общая площадь квартир согласно Договору (220 тыс. кв. м)</w:t>
            </w:r>
          </w:p>
          <w:p w14:paraId="2CC5F3D3" w14:textId="5F35786A" w:rsidR="0052148F" w:rsidRPr="001B6C31" w:rsidRDefault="0052148F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переводной коэффициент от общей площади квартир к площади квартир равный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0,9702</w:t>
            </w:r>
          </w:p>
          <w:p w14:paraId="4127A112" w14:textId="77777777" w:rsidR="0052148F" w:rsidRPr="001B6C31" w:rsidRDefault="0052148F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средняя</w:t>
            </w:r>
            <w:proofErr w:type="gram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жилищная обеспеченность равная 30 кв. </w:t>
            </w:r>
            <w:proofErr w:type="gram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proofErr w:type="gram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/чел.</w:t>
            </w:r>
          </w:p>
          <w:p w14:paraId="285B1957" w14:textId="621E25C2" w:rsidR="0052148F" w:rsidRPr="001B6C31" w:rsidRDefault="0052148F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авт. – уровень автомобилизации в Воронежской области 350 авт. на 1000 чел.</w:t>
            </w:r>
          </w:p>
          <w:p w14:paraId="49E7E45D" w14:textId="77777777" w:rsidR="0052148F" w:rsidRPr="001B6C31" w:rsidRDefault="0052148F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90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% – нормативный процент обеспеченности от уровня автомобилизации.</w:t>
            </w:r>
          </w:p>
          <w:p w14:paraId="6030A1BE" w14:textId="77777777" w:rsidR="0052148F" w:rsidRPr="001B6C31" w:rsidRDefault="0052148F" w:rsidP="00003DA2">
            <w:pPr>
              <w:pStyle w:val="aa"/>
              <w:spacing w:after="0" w:line="240" w:lineRule="auto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4B9EDAF" w14:textId="62F6DFB7" w:rsidR="0052148F" w:rsidRPr="001B6C31" w:rsidRDefault="0052148F" w:rsidP="00003DA2">
            <w:pPr>
              <w:pStyle w:val="aa"/>
              <w:spacing w:after="0" w:line="240" w:lineRule="auto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220000 *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0,9702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 30 / 1000 * 350 * 90% = 2241</w:t>
            </w:r>
          </w:p>
          <w:p w14:paraId="5B0338F0" w14:textId="1092DFD5" w:rsidR="00527247" w:rsidRPr="001B6C31" w:rsidRDefault="00527247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B6D5A0" w14:textId="4DC0ADB2" w:rsidR="0052148F" w:rsidRPr="001B6C31" w:rsidRDefault="0052148F" w:rsidP="00003DA2">
            <w:pPr>
              <w:pStyle w:val="aa"/>
              <w:numPr>
                <w:ilvl w:val="1"/>
                <w:numId w:val="26"/>
              </w:numPr>
              <w:tabs>
                <w:tab w:val="left" w:pos="566"/>
              </w:tabs>
              <w:spacing w:after="0" w:line="240" w:lineRule="auto"/>
              <w:ind w:left="141" w:right="43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РНГП рассчитана по формуле:</w:t>
            </w:r>
          </w:p>
          <w:p w14:paraId="73D45203" w14:textId="77777777" w:rsidR="00003DA2" w:rsidRPr="001B6C31" w:rsidRDefault="00003DA2" w:rsidP="00003DA2">
            <w:pPr>
              <w:pStyle w:val="aa"/>
              <w:tabs>
                <w:tab w:val="left" w:pos="566"/>
              </w:tabs>
              <w:spacing w:after="0" w:line="240" w:lineRule="auto"/>
              <w:ind w:left="141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ABB2D93" w14:textId="77777777" w:rsidR="0052148F" w:rsidRPr="001B6C31" w:rsidRDefault="0052148F" w:rsidP="00003DA2">
            <w:pPr>
              <w:tabs>
                <w:tab w:val="left" w:pos="566"/>
              </w:tabs>
              <w:spacing w:after="0" w:line="240" w:lineRule="auto"/>
              <w:ind w:left="141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авт.* 90%, где </w:t>
            </w:r>
          </w:p>
          <w:p w14:paraId="79D06B9E" w14:textId="77777777" w:rsidR="0052148F" w:rsidRPr="001B6C31" w:rsidRDefault="0052148F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 </w:t>
            </w:r>
          </w:p>
          <w:p w14:paraId="4BBD791E" w14:textId="5D792427" w:rsidR="0052148F" w:rsidRPr="001B6C31" w:rsidRDefault="0052148F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жителей ориентировочное</w:t>
            </w:r>
          </w:p>
          <w:p w14:paraId="3EDC6351" w14:textId="1F5A5264" w:rsidR="0052148F" w:rsidRPr="001B6C31" w:rsidRDefault="0052148F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авт. – уровень автомобилизации в Воронежской области 350 авт. на 1000 чел.</w:t>
            </w:r>
          </w:p>
          <w:p w14:paraId="27DAF817" w14:textId="77777777" w:rsidR="0052148F" w:rsidRPr="001B6C31" w:rsidRDefault="0052148F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90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% – нормативный процент обеспеченности от уровня автомобилизации.</w:t>
            </w:r>
          </w:p>
          <w:p w14:paraId="166C3FC8" w14:textId="77777777" w:rsidR="0052148F" w:rsidRPr="001B6C31" w:rsidRDefault="0052148F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1D7A2B0" w14:textId="17EAF896" w:rsidR="0052148F" w:rsidRPr="001B6C31" w:rsidRDefault="0052148F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 xml:space="preserve">P =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7115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 xml:space="preserve"> / 1000 * 350 * 90% = 2241</w:t>
            </w:r>
          </w:p>
          <w:p w14:paraId="6DA1A7FF" w14:textId="77777777" w:rsidR="0052148F" w:rsidRPr="001B6C31" w:rsidRDefault="0052148F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AC39F6" w14:textId="77777777" w:rsidR="00527247" w:rsidRPr="001B6C31" w:rsidRDefault="00527247" w:rsidP="00003DA2">
            <w:pPr>
              <w:numPr>
                <w:ilvl w:val="0"/>
                <w:numId w:val="23"/>
              </w:numPr>
              <w:tabs>
                <w:tab w:val="left" w:pos="409"/>
              </w:tabs>
              <w:spacing w:after="0" w:line="240" w:lineRule="auto"/>
              <w:ind w:left="140" w:right="43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ПЗЗ рассчитана по формуле:</w:t>
            </w:r>
          </w:p>
          <w:p w14:paraId="5B3865FC" w14:textId="77777777" w:rsidR="00527247" w:rsidRPr="001B6C31" w:rsidRDefault="00527247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DAD69AA" w14:textId="77777777" w:rsidR="00527247" w:rsidRPr="001B6C31" w:rsidRDefault="00527247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kz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20BB4E90" w14:textId="77777777" w:rsidR="00527247" w:rsidRPr="001B6C31" w:rsidRDefault="00527247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4CC1BFCE" w14:textId="77777777" w:rsidR="00527247" w:rsidRPr="001B6C31" w:rsidRDefault="00527247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общая площадь квартир согласно Договору (220 тыс. кв. м)</w:t>
            </w:r>
          </w:p>
          <w:p w14:paraId="3FE82557" w14:textId="7A6A896B" w:rsidR="00527247" w:rsidRPr="001B6C31" w:rsidRDefault="00527247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коэффициент компактности (переводной коэффициент от общей площади квартир к площади здания в габаритах наружных стен) равный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0,615</w:t>
            </w:r>
          </w:p>
          <w:p w14:paraId="47ED5CD6" w14:textId="77777777" w:rsidR="00527247" w:rsidRPr="001B6C31" w:rsidRDefault="00527247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kz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переводной коэффициент от площади здания в габаритах наружных стен к площади здания с подвальной частью равный 0,96</w:t>
            </w:r>
          </w:p>
          <w:p w14:paraId="780F5C99" w14:textId="77777777" w:rsidR="00527247" w:rsidRPr="001B6C31" w:rsidRDefault="00527247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для стоянки индивидуального транспорта в границах земельного участка многоэтажного жилого дома согласно табл. 9.1 ч. 9 ст. 22 ПЗЗ г.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о.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Воронеж (150 кв. м площади жилого здания)</w:t>
            </w:r>
          </w:p>
          <w:p w14:paraId="00605824" w14:textId="77777777" w:rsidR="00527247" w:rsidRPr="001B6C31" w:rsidRDefault="00527247" w:rsidP="00003DA2">
            <w:pPr>
              <w:spacing w:after="0" w:line="240" w:lineRule="auto"/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B22089D" w14:textId="7DC24EE5" w:rsidR="00527247" w:rsidRPr="001B6C31" w:rsidRDefault="00527247" w:rsidP="00003DA2">
            <w:pPr>
              <w:spacing w:after="0" w:line="240" w:lineRule="auto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 xml:space="preserve">P = 220000 /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0,615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 xml:space="preserve"> * 0,96 / 150 =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</w:t>
            </w:r>
          </w:p>
        </w:tc>
      </w:tr>
      <w:tr w:rsidR="00527247" w:rsidRPr="00092939" w14:paraId="339140BF" w14:textId="77777777" w:rsidTr="001B52AF">
        <w:trPr>
          <w:trHeight w:val="550"/>
          <w:jc w:val="center"/>
        </w:trPr>
        <w:tc>
          <w:tcPr>
            <w:tcW w:w="993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969855" w14:textId="77777777" w:rsidR="00527247" w:rsidRPr="00092939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ED414" w14:textId="77777777" w:rsidR="00527247" w:rsidRPr="00527247" w:rsidRDefault="00527247" w:rsidP="007363E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встроенных 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объектов коммерческого назначения (общественные помещения с гибким функциональным назначением)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AC144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на 60 кв.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 расчетной 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площади </w:t>
            </w:r>
          </w:p>
          <w:p w14:paraId="3AD54687" w14:textId="600DCE95" w:rsidR="00527247" w:rsidRPr="00092939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F510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табл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1 п. 1.3.10.5 РНГП)</w:t>
            </w:r>
          </w:p>
        </w:tc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22FF6BCE" w14:textId="77777777" w:rsidR="00527247" w:rsidRPr="001B6C31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Минимальная потребность согласно РНГП рассчитана по формуле:</w:t>
            </w:r>
          </w:p>
          <w:p w14:paraId="3BD7919B" w14:textId="77777777" w:rsidR="00527247" w:rsidRPr="001B6C31" w:rsidRDefault="00527247" w:rsidP="007363EB">
            <w:pPr>
              <w:pStyle w:val="aa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57F9C3FE" w14:textId="77777777" w:rsidR="00527247" w:rsidRPr="001B6C31" w:rsidRDefault="00527247" w:rsidP="007363EB">
            <w:pPr>
              <w:pStyle w:val="aa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23E0DB90" w14:textId="77777777" w:rsidR="00527247" w:rsidRPr="001B6C31" w:rsidRDefault="00527247" w:rsidP="007363EB">
            <w:pPr>
              <w:pStyle w:val="aa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расчетная площадь объекта</w:t>
            </w:r>
          </w:p>
          <w:p w14:paraId="0453F98F" w14:textId="77777777" w:rsidR="00527247" w:rsidRPr="001B6C31" w:rsidRDefault="00527247" w:rsidP="007363EB">
            <w:pPr>
              <w:pStyle w:val="aa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согласно табл. 1 п. 1.3.10.5 РНГП (60 кв. м расчетной площади)</w:t>
            </w:r>
          </w:p>
          <w:p w14:paraId="2499990D" w14:textId="0E66DE30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600,4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60 =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527247" w:rsidRPr="00092939" w14:paraId="16EBF91E" w14:textId="77777777" w:rsidTr="001B52AF">
        <w:trPr>
          <w:trHeight w:val="199"/>
          <w:jc w:val="center"/>
        </w:trPr>
        <w:tc>
          <w:tcPr>
            <w:tcW w:w="993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D9BA1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84AD4" w14:textId="77777777" w:rsidR="00527247" w:rsidRPr="00092939" w:rsidRDefault="00527247" w:rsidP="00736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5B6A99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на 100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 общей площади объекта капитального строительства (п.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9.3 ч.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 ст. 22 ПЗЗ)</w:t>
            </w:r>
          </w:p>
        </w:tc>
        <w:tc>
          <w:tcPr>
            <w:tcW w:w="5131" w:type="dxa"/>
            <w:tcBorders>
              <w:top w:val="single" w:sz="4" w:space="0" w:color="auto"/>
            </w:tcBorders>
            <w:vAlign w:val="center"/>
          </w:tcPr>
          <w:p w14:paraId="5B1569A4" w14:textId="77777777" w:rsidR="00527247" w:rsidRPr="00945630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563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ПЗЗ рассчитана по формуле:</w:t>
            </w:r>
          </w:p>
          <w:p w14:paraId="5F828E5F" w14:textId="77777777" w:rsidR="00527247" w:rsidRPr="00943310" w:rsidRDefault="00527247" w:rsidP="007363EB">
            <w:pPr>
              <w:pStyle w:val="aa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433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2E9CAB87" w14:textId="77777777" w:rsidR="00527247" w:rsidRDefault="00527247" w:rsidP="007363EB">
            <w:pPr>
              <w:pStyle w:val="aa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9433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9433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D0E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4B6D2BCA" w14:textId="77777777" w:rsidR="00527247" w:rsidRDefault="00527247" w:rsidP="007363EB">
            <w:pPr>
              <w:pStyle w:val="aa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ая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площад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объекта</w:t>
            </w:r>
          </w:p>
          <w:p w14:paraId="3635C4BE" w14:textId="77777777" w:rsidR="00527247" w:rsidRPr="0062767C" w:rsidRDefault="00527247" w:rsidP="007363EB">
            <w:pPr>
              <w:pStyle w:val="aa"/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415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для стоянки индивидуального транспорта в границах земельного участка согласно 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 9.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ч.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9 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ст. 22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ПЗЗ г. о. г. Воронеж (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872F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 общей площади объекта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14:paraId="47C97721" w14:textId="77777777" w:rsidR="00527247" w:rsidRPr="00092939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2415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100 =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527247" w:rsidRPr="00092939" w14:paraId="636EEEC1" w14:textId="77777777" w:rsidTr="001B52AF">
        <w:trPr>
          <w:trHeight w:val="1144"/>
          <w:jc w:val="center"/>
        </w:trPr>
        <w:tc>
          <w:tcPr>
            <w:tcW w:w="993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0BC5A" w14:textId="77777777" w:rsidR="00527247" w:rsidRPr="00092939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6BB55" w14:textId="77777777" w:rsidR="00527247" w:rsidRPr="00527247" w:rsidRDefault="00527247" w:rsidP="007363E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общеобразовательной организации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DA8C8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менее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-места на 10 сотрудников, 1 м/м на 100 детей </w:t>
            </w:r>
          </w:p>
          <w:p w14:paraId="3550F911" w14:textId="77777777" w:rsidR="00527247" w:rsidRPr="00527247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(прим. 1 к табл. 1 п. 1.3.10.5 РНГП)</w:t>
            </w:r>
          </w:p>
        </w:tc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7E6FD70A" w14:textId="77777777" w:rsidR="00527247" w:rsidRPr="00527247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РНГП рассчитана по формуле:</w:t>
            </w:r>
          </w:p>
          <w:p w14:paraId="2399A0FB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+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57C18AE2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36F9E7CE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сотрудников</w:t>
            </w:r>
          </w:p>
          <w:p w14:paraId="2C3E8C4D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детей</w:t>
            </w:r>
          </w:p>
          <w:p w14:paraId="76991DDE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– расчетный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согласно прим. 1 к табл. 1 п.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1.3.10.5 РНГП (10 сотрудников)</w:t>
            </w:r>
          </w:p>
          <w:p w14:paraId="6B1BBAD1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согласно прим. 1 к табл. 1 п.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1.3.10.5 РНГП (100 детей)</w:t>
            </w:r>
          </w:p>
          <w:p w14:paraId="21DAD6CB" w14:textId="77777777" w:rsidR="00527247" w:rsidRPr="00092939" w:rsidRDefault="00527247" w:rsidP="007363EB">
            <w:pPr>
              <w:ind w:left="140"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 = 150 / 10 + 1001 / 100 = 25</w:t>
            </w:r>
          </w:p>
        </w:tc>
      </w:tr>
      <w:tr w:rsidR="00527247" w:rsidRPr="00092939" w14:paraId="137DB595" w14:textId="77777777" w:rsidTr="001B52AF">
        <w:trPr>
          <w:trHeight w:val="313"/>
          <w:jc w:val="center"/>
        </w:trPr>
        <w:tc>
          <w:tcPr>
            <w:tcW w:w="993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A471E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71E0B" w14:textId="77777777" w:rsidR="00527247" w:rsidRPr="00092939" w:rsidRDefault="00527247" w:rsidP="00736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E86529" w14:textId="536A38F3" w:rsidR="00527247" w:rsidRPr="00F510E3" w:rsidRDefault="00527247" w:rsidP="007363EB">
            <w:pPr>
              <w:ind w:left="140"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Минимальная потребность согласно ПЗЗ </w:t>
            </w: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в условиях реконструкции объекта капитального строительства или в случае строительства объекта капитального строительства в сложившейся застройке, 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согласно табл.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9.1 ч. 9 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22 ПЗЗ г. о. г. 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Воронеж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F510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не устанавливается</w:t>
            </w:r>
          </w:p>
        </w:tc>
      </w:tr>
      <w:tr w:rsidR="00527247" w:rsidRPr="00092939" w14:paraId="760EDAE1" w14:textId="77777777" w:rsidTr="001B52AF">
        <w:trPr>
          <w:trHeight w:val="76"/>
          <w:jc w:val="center"/>
        </w:trPr>
        <w:tc>
          <w:tcPr>
            <w:tcW w:w="993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BC6E1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996F4" w14:textId="77777777" w:rsidR="00527247" w:rsidRPr="00527247" w:rsidRDefault="00527247" w:rsidP="007363E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дошкольной образовательной организации 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0FA17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менее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на 10 сотрудников, 1 м/м на 100 детей </w:t>
            </w:r>
          </w:p>
          <w:p w14:paraId="162709F7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(прим. 1 к табл. 1 п. 1.3.10.5 РНГП)</w:t>
            </w:r>
          </w:p>
        </w:tc>
        <w:tc>
          <w:tcPr>
            <w:tcW w:w="5131" w:type="dxa"/>
            <w:vAlign w:val="center"/>
          </w:tcPr>
          <w:p w14:paraId="72B618C0" w14:textId="77777777" w:rsidR="00527247" w:rsidRPr="00527247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РНГП рассчитана по формуле:</w:t>
            </w:r>
          </w:p>
          <w:p w14:paraId="4EE07DA7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+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15414BE8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0509CDC4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сотрудников</w:t>
            </w:r>
          </w:p>
          <w:p w14:paraId="64277A72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детей</w:t>
            </w:r>
          </w:p>
          <w:p w14:paraId="599141A0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согласно прим. 1 к табл. 1 п.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1.3.10.5 РНГП (10 сотрудников)</w:t>
            </w:r>
          </w:p>
          <w:p w14:paraId="348F8BA4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согласно прим. 1 к табл. 1 п.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1.3.10.5 РНГП (100 детей)</w:t>
            </w:r>
          </w:p>
          <w:p w14:paraId="01ECD75E" w14:textId="77777777" w:rsidR="00527247" w:rsidRPr="00092939" w:rsidRDefault="00527247" w:rsidP="007363EB">
            <w:pPr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 = 64 / 10 + 324 / 100 = 10</w:t>
            </w:r>
          </w:p>
        </w:tc>
      </w:tr>
      <w:tr w:rsidR="00527247" w:rsidRPr="00092939" w14:paraId="33835DAE" w14:textId="77777777" w:rsidTr="001B52AF">
        <w:trPr>
          <w:trHeight w:val="76"/>
          <w:jc w:val="center"/>
        </w:trPr>
        <w:tc>
          <w:tcPr>
            <w:tcW w:w="993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FF09D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E7FCB" w14:textId="77777777" w:rsidR="00527247" w:rsidRPr="00092939" w:rsidRDefault="00527247" w:rsidP="00736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A95089" w14:textId="2F70ED57" w:rsidR="00527247" w:rsidRPr="00092939" w:rsidRDefault="00527247" w:rsidP="007363EB">
            <w:pPr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Минимальная потребность согласно ПЗЗ </w:t>
            </w: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в условиях реконструкции объекта капитального строительства или в случае строительства объекта капитального строительства в сложившейся застройке, 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согласно табл.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9.1 ч. 9 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. 22 ПЗЗ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 о. г. 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Воронеж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F510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не устанавливается</w:t>
            </w:r>
          </w:p>
        </w:tc>
      </w:tr>
      <w:tr w:rsidR="00527247" w:rsidRPr="008D2E08" w14:paraId="18ED1EF4" w14:textId="77777777" w:rsidTr="001B52AF">
        <w:trPr>
          <w:trHeight w:val="76"/>
          <w:jc w:val="center"/>
        </w:trPr>
        <w:tc>
          <w:tcPr>
            <w:tcW w:w="993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DA1BE" w14:textId="77777777" w:rsidR="00527247" w:rsidRPr="0038408C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2E572" w14:textId="1120A3F4" w:rsidR="00527247" w:rsidRPr="00F510E3" w:rsidRDefault="00F510E3" w:rsidP="007363E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</w:t>
            </w:r>
            <w:r w:rsidR="00527247" w:rsidRPr="00F510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для библиотеки 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8FDB7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на 8 постоянных посетителей </w:t>
            </w:r>
          </w:p>
          <w:p w14:paraId="4FBA0AE7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(табл.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1 п. 1.3.10.5 РНГП)</w:t>
            </w:r>
          </w:p>
        </w:tc>
        <w:tc>
          <w:tcPr>
            <w:tcW w:w="5131" w:type="dxa"/>
            <w:vAlign w:val="center"/>
          </w:tcPr>
          <w:p w14:paraId="2F412D51" w14:textId="77777777" w:rsidR="00527247" w:rsidRPr="00527247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РНГП рассчитана по формуле:</w:t>
            </w:r>
          </w:p>
          <w:p w14:paraId="72743764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6F7DF5A8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4E461176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постоянных посетителей</w:t>
            </w:r>
          </w:p>
          <w:p w14:paraId="7118B734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согласно табл. 1 п.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1.3.10.5 РНГП (8 постоянных посетителей)</w:t>
            </w:r>
          </w:p>
          <w:p w14:paraId="5C392FD6" w14:textId="77777777" w:rsidR="00527247" w:rsidRPr="00527247" w:rsidRDefault="00527247" w:rsidP="007363EB">
            <w:pPr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20 / 8 = 3</w:t>
            </w:r>
          </w:p>
        </w:tc>
      </w:tr>
      <w:tr w:rsidR="00527247" w:rsidRPr="008D2E08" w14:paraId="60958519" w14:textId="77777777" w:rsidTr="001B52AF">
        <w:trPr>
          <w:trHeight w:val="76"/>
          <w:jc w:val="center"/>
        </w:trPr>
        <w:tc>
          <w:tcPr>
            <w:tcW w:w="993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C933EE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A21A1" w14:textId="77777777" w:rsidR="00527247" w:rsidRPr="00527247" w:rsidRDefault="00527247" w:rsidP="007363E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8F41B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на 7 сотрудников организации в смену, а также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на 14 единовременных посетителей </w:t>
            </w:r>
          </w:p>
          <w:p w14:paraId="18C988C0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. 9.1 ч. 9 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22 ПЗЗ)</w:t>
            </w:r>
          </w:p>
        </w:tc>
        <w:tc>
          <w:tcPr>
            <w:tcW w:w="5131" w:type="dxa"/>
            <w:vAlign w:val="center"/>
          </w:tcPr>
          <w:p w14:paraId="068FF888" w14:textId="77777777" w:rsidR="00527247" w:rsidRPr="00527247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ПЗЗ рассчитана по формуле:</w:t>
            </w:r>
          </w:p>
          <w:p w14:paraId="5C3E3785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+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59E4D968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3B7560CB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сотрудников организации в смену</w:t>
            </w:r>
          </w:p>
          <w:p w14:paraId="210F28CF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единовременных посетителей</w:t>
            </w:r>
          </w:p>
          <w:p w14:paraId="5D9D579A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для стоянки индивидуального транспорта в границах земельного участка согласно табл. 9.1 ч.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 ст. 22 ПЗЗ г.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Воронеж (7 сотрудников организации)</w:t>
            </w:r>
          </w:p>
          <w:p w14:paraId="783696F1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 для стоянки индивидуального транспорта в границах земельного участка согласно табл. 9.1 ч.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 ст. 22 ПЗЗ г.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Воронеж (14 единовременных посетителей)</w:t>
            </w:r>
          </w:p>
          <w:p w14:paraId="6149A03F" w14:textId="77777777" w:rsidR="00527247" w:rsidRPr="00527247" w:rsidRDefault="00527247" w:rsidP="007363EB">
            <w:pPr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3 / 7 + 20 / 14 = 2</w:t>
            </w:r>
          </w:p>
        </w:tc>
      </w:tr>
      <w:tr w:rsidR="00527247" w:rsidRPr="00092939" w14:paraId="374F3DEA" w14:textId="77777777" w:rsidTr="001B52AF">
        <w:trPr>
          <w:trHeight w:val="76"/>
          <w:jc w:val="center"/>
        </w:trPr>
        <w:tc>
          <w:tcPr>
            <w:tcW w:w="993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005B8" w14:textId="77777777" w:rsidR="00527247" w:rsidRPr="0038408C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8446D" w14:textId="77777777" w:rsidR="00527247" w:rsidRPr="00527247" w:rsidRDefault="00527247" w:rsidP="007363E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пункта полиции 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5E89C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на 120 кв.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 общей площади </w:t>
            </w:r>
          </w:p>
          <w:p w14:paraId="59A9686F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1 п. 1.3.10.5 РНГП)</w:t>
            </w:r>
          </w:p>
        </w:tc>
        <w:tc>
          <w:tcPr>
            <w:tcW w:w="5131" w:type="dxa"/>
            <w:vAlign w:val="center"/>
          </w:tcPr>
          <w:p w14:paraId="53185A44" w14:textId="77777777" w:rsidR="00527247" w:rsidRPr="00527247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РНГП рассчитана по формуле:</w:t>
            </w:r>
          </w:p>
          <w:p w14:paraId="684BCAC7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3EAF1999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5E75CC3C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сотрудников организации в смену</w:t>
            </w:r>
          </w:p>
          <w:p w14:paraId="682908D7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согласно табл. 1 п.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1.3.10.5 РНГП (120 кв.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 общей площади)</w:t>
            </w:r>
          </w:p>
          <w:p w14:paraId="0945014B" w14:textId="77777777" w:rsidR="00527247" w:rsidRPr="00092939" w:rsidRDefault="00527247" w:rsidP="007363EB">
            <w:pPr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 = 52 / 120 = 0</w:t>
            </w:r>
          </w:p>
        </w:tc>
      </w:tr>
      <w:tr w:rsidR="00527247" w:rsidRPr="00092939" w14:paraId="52973FBE" w14:textId="77777777" w:rsidTr="001B52AF">
        <w:trPr>
          <w:trHeight w:val="76"/>
          <w:jc w:val="center"/>
        </w:trPr>
        <w:tc>
          <w:tcPr>
            <w:tcW w:w="993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6FF2A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7E134" w14:textId="77777777" w:rsidR="00527247" w:rsidRPr="00092939" w:rsidRDefault="00527247" w:rsidP="00736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072D94" w14:textId="77777777" w:rsidR="00527247" w:rsidRPr="00527247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на 100 кв. м общей площади объекта капитального строительства </w:t>
            </w:r>
          </w:p>
          <w:p w14:paraId="256C6E9E" w14:textId="77777777" w:rsidR="00527247" w:rsidRPr="00092939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. 9.1 ч. 9 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22 ПЗЗ)</w:t>
            </w:r>
          </w:p>
        </w:tc>
        <w:tc>
          <w:tcPr>
            <w:tcW w:w="5131" w:type="dxa"/>
            <w:vAlign w:val="center"/>
          </w:tcPr>
          <w:p w14:paraId="4BDC73CC" w14:textId="77777777" w:rsidR="00527247" w:rsidRPr="00527247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ПЗЗ рассчитана по формуле:</w:t>
            </w:r>
          </w:p>
          <w:p w14:paraId="63532F20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0943CC8C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090ADC3F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сотрудников организации в смену</w:t>
            </w:r>
          </w:p>
          <w:p w14:paraId="00B01802" w14:textId="77777777" w:rsidR="00527247" w:rsidRPr="00527247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для стоянки индивидуального транспорта в границах земельного участка согласно табл. 9.1 ч.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 ст. 22 ПЗЗ г.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Воронеж (100 кв. м общей площади объекта)</w:t>
            </w:r>
          </w:p>
          <w:p w14:paraId="7E95C443" w14:textId="77777777" w:rsidR="00527247" w:rsidRPr="00092939" w:rsidRDefault="00527247" w:rsidP="007363EB">
            <w:pPr>
              <w:ind w:left="140"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P = 52 / 100 = 1</w:t>
            </w:r>
          </w:p>
        </w:tc>
      </w:tr>
      <w:tr w:rsidR="00527247" w:rsidRPr="00092939" w14:paraId="66147A1D" w14:textId="77777777" w:rsidTr="001B52AF">
        <w:trPr>
          <w:trHeight w:val="76"/>
          <w:jc w:val="center"/>
        </w:trPr>
        <w:tc>
          <w:tcPr>
            <w:tcW w:w="993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535B7" w14:textId="77777777" w:rsidR="00527247" w:rsidRPr="0038408C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A7138" w14:textId="77777777" w:rsidR="00527247" w:rsidRPr="00527247" w:rsidRDefault="00527247" w:rsidP="007363E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для торгового центра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F62C9D" w14:textId="77777777" w:rsidR="00527247" w:rsidRPr="00527247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</w:t>
            </w: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 50 кв.</w:t>
            </w: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м расчетной </w:t>
            </w: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площади</w:t>
            </w:r>
          </w:p>
          <w:p w14:paraId="701A5082" w14:textId="77777777" w:rsidR="00527247" w:rsidRPr="00092939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1 п. 1.3.10.5 РНГП)</w:t>
            </w:r>
          </w:p>
        </w:tc>
        <w:tc>
          <w:tcPr>
            <w:tcW w:w="5131" w:type="dxa"/>
            <w:vAlign w:val="center"/>
          </w:tcPr>
          <w:p w14:paraId="3C8F8463" w14:textId="77777777" w:rsidR="00527247" w:rsidRPr="001B6C31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Минимальная потребность согласно РНГП рассчитана по 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формуле:</w:t>
            </w:r>
          </w:p>
          <w:p w14:paraId="68D698DD" w14:textId="77777777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0BB33A65" w14:textId="77777777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75D3DB94" w14:textId="77777777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сотрудников организации в смену</w:t>
            </w:r>
          </w:p>
          <w:p w14:paraId="5B9BA105" w14:textId="77777777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согласно табл. 1 п.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1.3.10.5 РНГП</w:t>
            </w:r>
            <w:r w:rsidRPr="001B6C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(50 кв.</w:t>
            </w:r>
            <w:r w:rsidRPr="001B6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1B6C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 расчетной площади)</w:t>
            </w:r>
          </w:p>
          <w:p w14:paraId="7C7D1827" w14:textId="3CE0940A" w:rsidR="00527247" w:rsidRPr="001B6C31" w:rsidRDefault="00527247" w:rsidP="007363EB">
            <w:pPr>
              <w:ind w:left="140"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 xml:space="preserve">P = 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</w:rPr>
              <w:t>1525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,3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 xml:space="preserve"> / 50 = 31</w:t>
            </w:r>
          </w:p>
        </w:tc>
      </w:tr>
      <w:tr w:rsidR="00527247" w:rsidRPr="00092939" w14:paraId="4B8EC8CF" w14:textId="77777777" w:rsidTr="001B52AF">
        <w:trPr>
          <w:trHeight w:val="76"/>
          <w:jc w:val="center"/>
        </w:trPr>
        <w:tc>
          <w:tcPr>
            <w:tcW w:w="993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DA4BE" w14:textId="77777777" w:rsidR="00527247" w:rsidRPr="00092939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5F0AD" w14:textId="77777777" w:rsidR="00527247" w:rsidRPr="00092939" w:rsidRDefault="00527247" w:rsidP="007363E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AF0D03" w14:textId="77777777" w:rsidR="00527247" w:rsidRPr="00527247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машино</w:t>
            </w:r>
            <w:proofErr w:type="spellEnd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-место на 57 кв. м общей площади объекта капитального строительства </w:t>
            </w:r>
          </w:p>
          <w:p w14:paraId="36932912" w14:textId="77777777" w:rsidR="00527247" w:rsidRPr="00092939" w:rsidRDefault="00527247" w:rsidP="007363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. 9.1 ч. 9 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22 ПЗЗ)</w:t>
            </w:r>
          </w:p>
        </w:tc>
        <w:tc>
          <w:tcPr>
            <w:tcW w:w="5131" w:type="dxa"/>
            <w:vAlign w:val="center"/>
          </w:tcPr>
          <w:p w14:paraId="469B707B" w14:textId="77777777" w:rsidR="00527247" w:rsidRPr="001B6C31" w:rsidRDefault="00527247" w:rsidP="007363EB">
            <w:pPr>
              <w:tabs>
                <w:tab w:val="left" w:pos="409"/>
              </w:tabs>
              <w:ind w:left="138" w:right="4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Минимальная потребность согласно ПЗЗ рассчитана по формуле:</w:t>
            </w:r>
          </w:p>
          <w:p w14:paraId="5436E976" w14:textId="77777777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=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/ 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где </w:t>
            </w:r>
          </w:p>
          <w:p w14:paraId="59A73858" w14:textId="77777777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</w:t>
            </w:r>
          </w:p>
          <w:p w14:paraId="7F29780F" w14:textId="77777777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количество сотрудников организации в смену</w:t>
            </w:r>
          </w:p>
          <w:p w14:paraId="74EFCD75" w14:textId="77777777" w:rsidR="00527247" w:rsidRPr="001B6C31" w:rsidRDefault="00527247" w:rsidP="007363EB">
            <w:pPr>
              <w:ind w:left="140" w:right="4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расчетный</w:t>
            </w:r>
            <w:proofErr w:type="gram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показатель на 1 </w:t>
            </w:r>
            <w:proofErr w:type="spellStart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для стоянки индивидуального транспорта в границах земельного участка согласно табл. 9.1 ч.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 ст. 22 ПЗЗ г.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о.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Воронеж (</w:t>
            </w:r>
            <w:r w:rsidRPr="001B6C3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57 кв. м общей площади объекта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14:paraId="2EAA0501" w14:textId="77777777" w:rsidR="00527247" w:rsidRPr="001B6C31" w:rsidRDefault="00527247" w:rsidP="007363EB">
            <w:pPr>
              <w:ind w:left="140"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P = 1983 / 57 = 35</w:t>
            </w:r>
          </w:p>
        </w:tc>
      </w:tr>
      <w:tr w:rsidR="00527247" w:rsidRPr="00092939" w14:paraId="6AD08C9F" w14:textId="77777777" w:rsidTr="001B52AF">
        <w:trPr>
          <w:trHeight w:val="76"/>
          <w:jc w:val="center"/>
        </w:trPr>
        <w:tc>
          <w:tcPr>
            <w:tcW w:w="9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A980C" w14:textId="77777777" w:rsidR="00527247" w:rsidRPr="00092939" w:rsidRDefault="00527247" w:rsidP="00736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7DEF2" w14:textId="66F9BBA3" w:rsidR="00527247" w:rsidRPr="00092939" w:rsidRDefault="00F510E3" w:rsidP="007363E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Итого потребность согласно</w:t>
            </w:r>
            <w:r w:rsidR="00527247" w:rsidRPr="000929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РНГП</w:t>
            </w:r>
          </w:p>
        </w:tc>
        <w:tc>
          <w:tcPr>
            <w:tcW w:w="5131" w:type="dxa"/>
            <w:vAlign w:val="center"/>
          </w:tcPr>
          <w:p w14:paraId="4FE0DAE8" w14:textId="087C434D" w:rsidR="00527247" w:rsidRPr="001B6C31" w:rsidRDefault="00527247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2241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*50%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*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6CDC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</w:t>
            </w:r>
            <w:r w:rsidRPr="001B6C31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  <w:p w14:paraId="003ACCD4" w14:textId="5880FB5F" w:rsidR="00527247" w:rsidRPr="001B6C31" w:rsidRDefault="009E6CDC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31">
              <w:rPr>
                <w:rFonts w:ascii="Times New Roman" w:hAnsi="Times New Roman" w:cs="Times New Roman"/>
                <w:b/>
                <w:sz w:val="20"/>
                <w:szCs w:val="20"/>
              </w:rPr>
              <w:t>141</w:t>
            </w:r>
            <w:r w:rsidRPr="001B6C3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</w:tr>
      <w:tr w:rsidR="00527247" w:rsidRPr="00092939" w14:paraId="23BCFB9D" w14:textId="77777777" w:rsidTr="001B52AF">
        <w:trPr>
          <w:trHeight w:val="76"/>
          <w:jc w:val="center"/>
        </w:trPr>
        <w:tc>
          <w:tcPr>
            <w:tcW w:w="9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AFA506" w14:textId="77777777" w:rsidR="00527247" w:rsidRPr="00092939" w:rsidRDefault="00527247" w:rsidP="00736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AC9BF" w14:textId="07FA7ED6" w:rsidR="00527247" w:rsidRPr="00092939" w:rsidRDefault="00F510E3" w:rsidP="007363E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Итого потребность согласно</w:t>
            </w:r>
            <w:r w:rsidRPr="000929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27247" w:rsidRPr="000929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ПЗЗ</w:t>
            </w:r>
          </w:p>
        </w:tc>
        <w:tc>
          <w:tcPr>
            <w:tcW w:w="5131" w:type="dxa"/>
            <w:vAlign w:val="center"/>
          </w:tcPr>
          <w:p w14:paraId="53FA73CF" w14:textId="62A0428B" w:rsidR="00527247" w:rsidRPr="001B6C31" w:rsidRDefault="009E6CDC" w:rsidP="00736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2289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</w:rPr>
              <w:t>*50%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*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</w:rPr>
              <w:t>24+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  <w:r w:rsidR="00527247" w:rsidRPr="001B6C31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  <w:p w14:paraId="4A39BAB8" w14:textId="4ECA6726" w:rsidR="00527247" w:rsidRPr="001B6C31" w:rsidRDefault="009E6CDC" w:rsidP="007363EB">
            <w:pPr>
              <w:jc w:val="center"/>
            </w:pPr>
            <w:r w:rsidRPr="001B6C3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1B6C3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407</w:t>
            </w:r>
          </w:p>
        </w:tc>
      </w:tr>
      <w:tr w:rsidR="00527247" w:rsidRPr="00092939" w14:paraId="3389C1C3" w14:textId="77777777" w:rsidTr="001B52AF">
        <w:trPr>
          <w:trHeight w:val="76"/>
          <w:jc w:val="center"/>
        </w:trPr>
        <w:tc>
          <w:tcPr>
            <w:tcW w:w="9951" w:type="dxa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0D768D" w14:textId="630703E1" w:rsidR="00527247" w:rsidRPr="00F510E3" w:rsidRDefault="00527247" w:rsidP="007363EB">
            <w:pPr>
              <w:ind w:left="140" w:right="4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="00F510E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устанавливаемый</w:t>
            </w: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510E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Договором параметр</w:t>
            </w:r>
          </w:p>
        </w:tc>
      </w:tr>
    </w:tbl>
    <w:p w14:paraId="234D8837" w14:textId="6465E091" w:rsidR="00554465" w:rsidRDefault="00554465" w:rsidP="00AD6AA0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489F9D17" w14:textId="3554CB9F" w:rsidR="007A5C01" w:rsidRPr="001544B9" w:rsidRDefault="007A5C01" w:rsidP="00941073">
      <w:pPr>
        <w:pStyle w:val="12"/>
        <w:tabs>
          <w:tab w:val="clear" w:pos="459"/>
          <w:tab w:val="left" w:pos="-567"/>
        </w:tabs>
        <w:ind w:left="-567"/>
        <w:jc w:val="right"/>
        <w:rPr>
          <w:sz w:val="28"/>
          <w:szCs w:val="28"/>
        </w:rPr>
      </w:pPr>
      <w:r w:rsidRPr="001544B9">
        <w:rPr>
          <w:sz w:val="28"/>
          <w:szCs w:val="28"/>
        </w:rPr>
        <w:t>Таблица</w:t>
      </w:r>
      <w:r w:rsidR="00EA09AC">
        <w:rPr>
          <w:sz w:val="28"/>
          <w:szCs w:val="28"/>
        </w:rPr>
        <w:t xml:space="preserve"> 7</w:t>
      </w:r>
      <w:r w:rsidR="008639D9" w:rsidRPr="001544B9">
        <w:rPr>
          <w:sz w:val="28"/>
          <w:szCs w:val="28"/>
        </w:rPr>
        <w:t>.1</w:t>
      </w:r>
    </w:p>
    <w:p w14:paraId="2E5A63F5" w14:textId="394FFB50" w:rsidR="007A5C01" w:rsidRPr="001544B9" w:rsidRDefault="007A5C01" w:rsidP="007A5C01">
      <w:pPr>
        <w:pStyle w:val="12"/>
      </w:pPr>
      <w:r w:rsidRPr="001544B9">
        <w:rPr>
          <w:rFonts w:eastAsia="Times New Roman"/>
          <w:sz w:val="28"/>
        </w:rPr>
        <w:t>Нормативная потребност</w:t>
      </w:r>
      <w:r w:rsidR="00724384">
        <w:rPr>
          <w:rFonts w:eastAsia="Times New Roman"/>
          <w:sz w:val="28"/>
        </w:rPr>
        <w:t>ь</w:t>
      </w:r>
      <w:r w:rsidRPr="001544B9">
        <w:rPr>
          <w:rFonts w:eastAsia="Times New Roman"/>
          <w:sz w:val="28"/>
        </w:rPr>
        <w:t xml:space="preserve"> в местах для хранения автомобилей </w:t>
      </w:r>
    </w:p>
    <w:tbl>
      <w:tblPr>
        <w:tblW w:w="10111" w:type="dxa"/>
        <w:jc w:val="center"/>
        <w:tblCellMar>
          <w:top w:w="7" w:type="dxa"/>
          <w:right w:w="61" w:type="dxa"/>
        </w:tblCellMar>
        <w:tblLook w:val="04A0" w:firstRow="1" w:lastRow="0" w:firstColumn="1" w:lastColumn="0" w:noHBand="0" w:noVBand="1"/>
      </w:tblPr>
      <w:tblGrid>
        <w:gridCol w:w="493"/>
        <w:gridCol w:w="2963"/>
        <w:gridCol w:w="4353"/>
        <w:gridCol w:w="2302"/>
      </w:tblGrid>
      <w:tr w:rsidR="00527247" w:rsidRPr="008D2E08" w14:paraId="30B5DC83" w14:textId="77777777" w:rsidTr="001B52AF">
        <w:trPr>
          <w:trHeight w:val="56"/>
          <w:tblHeader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D6598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F5D60" w14:textId="4861AB77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</w:t>
            </w:r>
            <w:r w:rsidR="00527247" w:rsidRPr="0009293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DE799" w14:textId="51FD3E47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Минимальная обеспеченность</w:t>
            </w:r>
            <w:r w:rsidR="00527247" w:rsidRPr="0009293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EA8325" w14:textId="77777777" w:rsidR="00527247" w:rsidRPr="00527247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Обоснование отклонения от предельных параметров разрешенного строительства</w:t>
            </w:r>
          </w:p>
        </w:tc>
      </w:tr>
      <w:tr w:rsidR="00527247" w:rsidRPr="008D2E08" w14:paraId="619CE9C9" w14:textId="77777777" w:rsidTr="001B52AF">
        <w:trPr>
          <w:trHeight w:val="705"/>
          <w:jc w:val="center"/>
        </w:trPr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D95EA9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1167C3" w14:textId="7D1E3759" w:rsidR="00527247" w:rsidRPr="00F510E3" w:rsidRDefault="00F510E3" w:rsidP="007363EB">
            <w:pPr>
              <w:spacing w:after="0" w:line="240" w:lineRule="auto"/>
              <w:ind w:right="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Постоянного хранения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69308" w14:textId="77777777" w:rsidR="00527247" w:rsidRPr="00527247" w:rsidRDefault="00527247" w:rsidP="007363EB">
            <w:pPr>
              <w:spacing w:after="0" w:line="240" w:lineRule="auto"/>
              <w:ind w:left="128" w:right="12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90% обеспеченности от уровня автомобилизации 350 авт. на 1000 чел.</w:t>
            </w:r>
          </w:p>
          <w:p w14:paraId="10038907" w14:textId="77777777" w:rsidR="00527247" w:rsidRPr="00092939" w:rsidRDefault="00527247" w:rsidP="007363EB">
            <w:pPr>
              <w:spacing w:after="0" w:line="240" w:lineRule="auto"/>
              <w:ind w:left="128" w:right="1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2 п. 1.3.10.5 РГНП)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AC9354" w14:textId="77777777" w:rsidR="00527247" w:rsidRPr="00527247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Стесненные условия строительства в уже сложившейся застройке, являющиеся следствием комплексного развития территории, предполагающего обновление городской среды и повышение эффективности использования 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территорий</w:t>
            </w:r>
          </w:p>
        </w:tc>
      </w:tr>
      <w:tr w:rsidR="00527247" w:rsidRPr="00092939" w14:paraId="7D754A9A" w14:textId="77777777" w:rsidTr="001B52AF">
        <w:trPr>
          <w:trHeight w:val="290"/>
          <w:jc w:val="center"/>
        </w:trPr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1AFFD" w14:textId="77777777" w:rsidR="00527247" w:rsidRPr="00527247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734C" w14:textId="77777777" w:rsidR="00527247" w:rsidRPr="00527247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90427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</w:t>
            </w: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 150 кв. м площади жилого здания (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табл.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9.1 ч. 9 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22 ПЗЗ</w:t>
            </w: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01F7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247" w:rsidRPr="00092939" w14:paraId="24161BFC" w14:textId="77777777" w:rsidTr="001B52AF">
        <w:trPr>
          <w:trHeight w:val="290"/>
          <w:jc w:val="center"/>
        </w:trPr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BBE91D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EAB80E" w14:textId="77777777" w:rsidR="00527247" w:rsidRPr="00527247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встроенных объектов коммерческого назначения (общественные помещения с гибким функциональным назначением) 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C59B" w14:textId="77777777" w:rsidR="00527247" w:rsidRPr="00527247" w:rsidRDefault="00527247" w:rsidP="0073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на 60 кв.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 расчетной площади </w:t>
            </w:r>
          </w:p>
          <w:p w14:paraId="7EE0A0F3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1 п. 1.3.10.5 РНГП)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7BB9" w14:textId="5DA2E92E" w:rsidR="00527247" w:rsidRPr="00F510E3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  <w:tr w:rsidR="00527247" w:rsidRPr="00092939" w14:paraId="6E043D27" w14:textId="77777777" w:rsidTr="001B52AF">
        <w:trPr>
          <w:trHeight w:val="290"/>
          <w:jc w:val="center"/>
        </w:trPr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C59BA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B23D7" w14:textId="77777777" w:rsidR="00527247" w:rsidRPr="00092939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ABEE7" w14:textId="77777777" w:rsidR="00527247" w:rsidRPr="00527247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на 100 кв.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 общей площади объекта капитального строительства </w:t>
            </w:r>
          </w:p>
          <w:p w14:paraId="4B6A8EEA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(п. 9.3 ч. 9 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22 ПЗЗ)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98F88" w14:textId="232BACF4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  <w:tr w:rsidR="00527247" w:rsidRPr="00092939" w14:paraId="3E4BF281" w14:textId="77777777" w:rsidTr="001B52AF">
        <w:trPr>
          <w:trHeight w:val="716"/>
          <w:jc w:val="center"/>
        </w:trPr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AAFED3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1FEAFA8" w14:textId="77777777" w:rsidR="00527247" w:rsidRPr="00527247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дошкольной образовательной организации и общеобразовательной организации 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930D" w14:textId="77777777" w:rsidR="00527247" w:rsidRPr="00527247" w:rsidRDefault="00527247" w:rsidP="0073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менее 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-места на 10 сотрудников, 1 м/м на 100 детей </w:t>
            </w:r>
          </w:p>
          <w:p w14:paraId="05073D75" w14:textId="77777777" w:rsidR="00527247" w:rsidRPr="00527247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(прим. 1 к табл. 1 п. 1.3.10.5 РНГП)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CD5BEB" w14:textId="7B32921E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  <w:tr w:rsidR="00527247" w:rsidRPr="00092939" w14:paraId="495D7204" w14:textId="77777777" w:rsidTr="001B52AF">
        <w:trPr>
          <w:trHeight w:val="716"/>
          <w:jc w:val="center"/>
        </w:trPr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3182F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E37AF8" w14:textId="77777777" w:rsidR="00527247" w:rsidRPr="00092939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6944" w14:textId="77777777" w:rsidR="00527247" w:rsidRPr="00527247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В условиях реконструкции объекта капитального строительства или в случае строительства объекта капитального строительства в сложившейся застройке – </w:t>
            </w:r>
            <w:r w:rsidRPr="0052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не устанавливается </w:t>
            </w:r>
          </w:p>
          <w:p w14:paraId="42603922" w14:textId="77777777" w:rsidR="00527247" w:rsidRPr="00092939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9.1 ч. 9 </w:t>
            </w:r>
            <w:proofErr w:type="spellStart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22 ПЗЗ)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7CA89E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7247" w:rsidRPr="00092939" w14:paraId="558C906B" w14:textId="77777777" w:rsidTr="001B52AF">
        <w:trPr>
          <w:trHeight w:val="716"/>
          <w:jc w:val="center"/>
        </w:trPr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EBDB46" w14:textId="77777777" w:rsidR="00527247" w:rsidRPr="0038408C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347C6E0" w14:textId="77777777" w:rsidR="00527247" w:rsidRPr="00092939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библиотеки (табл. 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 xml:space="preserve">9.1 ч. 9 </w:t>
            </w:r>
            <w:proofErr w:type="spellStart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. 22 ПЗЗ)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4CED" w14:textId="77777777" w:rsidR="00527247" w:rsidRPr="00527247" w:rsidRDefault="00527247" w:rsidP="0073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на 8 постоянных посетителей </w:t>
            </w:r>
          </w:p>
          <w:p w14:paraId="3784F9DD" w14:textId="77777777" w:rsidR="00527247" w:rsidRPr="00092939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(табл. </w:t>
            </w: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п. 1.3.10.5 РНГП)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725DFE" w14:textId="095CA9D5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  <w:tr w:rsidR="00527247" w:rsidRPr="00092939" w14:paraId="0DEA112C" w14:textId="77777777" w:rsidTr="001B52AF">
        <w:trPr>
          <w:trHeight w:val="716"/>
          <w:jc w:val="center"/>
        </w:trPr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D4D17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D31445" w14:textId="77777777" w:rsidR="00527247" w:rsidRPr="00092939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5548" w14:textId="77777777" w:rsidR="00527247" w:rsidRPr="00527247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машино</w:t>
            </w:r>
            <w:proofErr w:type="spellEnd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-место на 7 сотрудников организации в смену, а также 1 </w:t>
            </w:r>
            <w:proofErr w:type="spellStart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машино</w:t>
            </w:r>
            <w:proofErr w:type="spellEnd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-место на 14 единовременных посетителей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7DB087" w14:textId="72E11FCA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  <w:tr w:rsidR="00527247" w:rsidRPr="00092939" w14:paraId="265A3BA6" w14:textId="77777777" w:rsidTr="001B52AF">
        <w:trPr>
          <w:trHeight w:val="716"/>
          <w:jc w:val="center"/>
        </w:trPr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A18E90" w14:textId="77777777" w:rsidR="00527247" w:rsidRPr="0038408C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BE71263" w14:textId="77777777" w:rsidR="00527247" w:rsidRPr="00527247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пункта полиции 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545" w14:textId="77777777" w:rsidR="00527247" w:rsidRPr="00527247" w:rsidRDefault="00527247" w:rsidP="0073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-место на 120 кв.</w:t>
            </w:r>
            <w:r w:rsidRPr="0009293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 общей площади </w:t>
            </w:r>
          </w:p>
          <w:p w14:paraId="20A331B9" w14:textId="77777777" w:rsidR="00527247" w:rsidRPr="00092939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 п. 1.3.10.5 РНГП)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B74EE4" w14:textId="6B7BEE4E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  <w:tr w:rsidR="00527247" w:rsidRPr="00092939" w14:paraId="2AE56334" w14:textId="77777777" w:rsidTr="001B52AF">
        <w:trPr>
          <w:trHeight w:val="716"/>
          <w:jc w:val="center"/>
        </w:trPr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F1955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BBD67" w14:textId="77777777" w:rsidR="00527247" w:rsidRPr="00092939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E513" w14:textId="77777777" w:rsidR="00527247" w:rsidRPr="00527247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машино</w:t>
            </w:r>
            <w:proofErr w:type="spellEnd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-место на 100 кв. м общей площади объекта капитального строительства</w:t>
            </w:r>
          </w:p>
          <w:p w14:paraId="4559B669" w14:textId="77777777" w:rsidR="00527247" w:rsidRPr="00092939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9.1 ч. 9 </w:t>
            </w:r>
            <w:proofErr w:type="spellStart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22 ПЗЗ)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B7AFF1" w14:textId="11E9F1B5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  <w:tr w:rsidR="00527247" w:rsidRPr="00092939" w14:paraId="7F3E3B3A" w14:textId="77777777" w:rsidTr="001B52AF">
        <w:trPr>
          <w:trHeight w:val="716"/>
          <w:jc w:val="center"/>
        </w:trPr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1B93A3" w14:textId="77777777" w:rsidR="00527247" w:rsidRPr="0038408C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5FBB492" w14:textId="77777777" w:rsidR="00527247" w:rsidRPr="00527247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Временного хранения для торгового центра 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3583" w14:textId="77777777" w:rsidR="00527247" w:rsidRPr="00527247" w:rsidRDefault="00527247" w:rsidP="0073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машино</w:t>
            </w:r>
            <w:proofErr w:type="spellEnd"/>
            <w:r w:rsidRPr="005272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-место </w:t>
            </w: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 50 кв.</w:t>
            </w: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 расчетной площади</w:t>
            </w:r>
          </w:p>
          <w:p w14:paraId="5450885A" w14:textId="77777777" w:rsidR="00527247" w:rsidRPr="00092939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 п. 1.3.10.5 РНГП)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8BD384" w14:textId="7B298A31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  <w:tr w:rsidR="00527247" w:rsidRPr="00092939" w14:paraId="4A790F7B" w14:textId="77777777" w:rsidTr="001B52AF">
        <w:trPr>
          <w:trHeight w:val="716"/>
          <w:jc w:val="center"/>
        </w:trPr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31CD4" w14:textId="77777777" w:rsidR="00527247" w:rsidRPr="00092939" w:rsidRDefault="00527247" w:rsidP="007363EB">
            <w:pPr>
              <w:spacing w:after="0" w:line="240" w:lineRule="auto"/>
              <w:ind w:right="54" w:firstLine="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25B521" w14:textId="77777777" w:rsidR="00527247" w:rsidRPr="00092939" w:rsidRDefault="00527247" w:rsidP="007363EB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6ABD" w14:textId="77777777" w:rsidR="00527247" w:rsidRPr="00527247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1 </w:t>
            </w:r>
            <w:proofErr w:type="spellStart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машино</w:t>
            </w:r>
            <w:proofErr w:type="spellEnd"/>
            <w:r w:rsidRPr="0052724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-место на 57 кв. м общей площади объекта капитального строительства</w:t>
            </w:r>
          </w:p>
          <w:p w14:paraId="56E58D88" w14:textId="77777777" w:rsidR="00527247" w:rsidRPr="00092939" w:rsidRDefault="00527247" w:rsidP="007363EB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9.1 ч. 9 </w:t>
            </w:r>
            <w:proofErr w:type="spellStart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</w:t>
            </w:r>
            <w:proofErr w:type="spellEnd"/>
            <w:r w:rsidRPr="000929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22 ПЗЗ)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736F13" w14:textId="4CCF1537" w:rsidR="00527247" w:rsidRPr="00092939" w:rsidRDefault="00F510E3" w:rsidP="007363EB">
            <w:pPr>
              <w:spacing w:after="0" w:line="240" w:lineRule="auto"/>
              <w:ind w:right="54"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отклонения</w:t>
            </w:r>
          </w:p>
        </w:tc>
      </w:tr>
    </w:tbl>
    <w:p w14:paraId="336519E8" w14:textId="77777777" w:rsidR="007A5C01" w:rsidRDefault="007A5C01" w:rsidP="00F978D0">
      <w:pPr>
        <w:spacing w:after="0" w:line="24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14:paraId="62B2C551" w14:textId="13A75BC3" w:rsidR="00EC3FAA" w:rsidRPr="001B52AF" w:rsidRDefault="00AE17ED">
      <w:pPr>
        <w:spacing w:after="0" w:line="360" w:lineRule="auto"/>
        <w:ind w:right="104" w:firstLine="66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Для хранения автотранспорта населения планируемых объектов капитального строительства, а также парковки легковых автомобилей работающих и посетителей встроенно-пристроенных нежилых объектов предлагается организация открытых автостоянок на придомовых территориях, а также в радиусе </w:t>
      </w:r>
      <w:r w:rsidR="000F407D">
        <w:rPr>
          <w:rFonts w:ascii="Times New Roman" w:eastAsia="Times New Roman" w:hAnsi="Times New Roman" w:cs="Times New Roman"/>
          <w:sz w:val="28"/>
          <w:lang w:val="ru-RU" w:eastAsia="ru-RU"/>
        </w:rPr>
        <w:t xml:space="preserve">нормативной пешеходной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доступности</w:t>
      </w:r>
      <w:r w:rsidR="000F407D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от обслуживаемых жилых домов,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="000F407D">
        <w:rPr>
          <w:rFonts w:ascii="Times New Roman" w:eastAsia="Times New Roman" w:hAnsi="Times New Roman" w:cs="Times New Roman"/>
          <w:sz w:val="28"/>
          <w:lang w:val="ru-RU" w:eastAsia="ru-RU"/>
        </w:rPr>
        <w:t xml:space="preserve">и </w:t>
      </w:r>
      <w:r w:rsidRPr="00872FF4">
        <w:rPr>
          <w:rFonts w:ascii="Times New Roman" w:eastAsia="Times New Roman" w:hAnsi="Times New Roman" w:cs="Times New Roman"/>
          <w:sz w:val="28"/>
          <w:lang w:val="ru-RU" w:eastAsia="ru-RU"/>
        </w:rPr>
        <w:t>строительство подземных паркингов.</w:t>
      </w:r>
      <w:r w:rsidR="00C85DF3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</w:p>
    <w:sectPr w:rsidR="00EC3FAA" w:rsidRPr="001B52AF" w:rsidSect="00A53155">
      <w:headerReference w:type="first" r:id="rId12"/>
      <w:pgSz w:w="12240" w:h="15840"/>
      <w:pgMar w:top="1134" w:right="567" w:bottom="1134" w:left="1985" w:header="510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A5606" w14:textId="77777777" w:rsidR="00F44117" w:rsidRDefault="00F44117">
      <w:pPr>
        <w:spacing w:after="0" w:line="240" w:lineRule="auto"/>
      </w:pPr>
      <w:r>
        <w:separator/>
      </w:r>
    </w:p>
  </w:endnote>
  <w:endnote w:type="continuationSeparator" w:id="0">
    <w:p w14:paraId="7486790E" w14:textId="77777777" w:rsidR="00F44117" w:rsidRDefault="00F44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E93D3" w14:textId="77777777" w:rsidR="00F44117" w:rsidRDefault="00F44117">
      <w:pPr>
        <w:spacing w:after="0" w:line="240" w:lineRule="auto"/>
      </w:pPr>
      <w:r>
        <w:separator/>
      </w:r>
    </w:p>
  </w:footnote>
  <w:footnote w:type="continuationSeparator" w:id="0">
    <w:p w14:paraId="27E49863" w14:textId="77777777" w:rsidR="00F44117" w:rsidRDefault="00F44117">
      <w:pPr>
        <w:spacing w:after="0" w:line="240" w:lineRule="auto"/>
      </w:pPr>
      <w:r>
        <w:continuationSeparator/>
      </w:r>
    </w:p>
  </w:footnote>
  <w:footnote w:id="1">
    <w:p w14:paraId="2C193C9C" w14:textId="77777777" w:rsidR="00A53155" w:rsidRDefault="00A53155">
      <w:pPr>
        <w:jc w:val="both"/>
        <w:rPr>
          <w:lang w:val="ru-RU"/>
        </w:rPr>
      </w:pPr>
      <w:r>
        <w:rPr>
          <w:rStyle w:val="af"/>
          <w:vertAlign w:val="superscript"/>
        </w:rPr>
        <w:footnoteRef/>
      </w:r>
      <w:r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Наименование согласно Правилам землепользования и застройки городского округа город Воронеж, утвержденным решением Воронежской городской Думы от 20.04.2022 № 466-V (ред. от 19.09.2023 № 826-V)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8768E" w14:textId="77777777" w:rsidR="00A53155" w:rsidRDefault="00A53155">
    <w:pPr>
      <w:pStyle w:val="a5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8894B" w14:textId="5B5DA75C" w:rsidR="00A53155" w:rsidRDefault="00A53155" w:rsidP="00945797">
    <w:pPr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8D2E08" w:rsidRPr="008D2E08">
      <w:rPr>
        <w:rFonts w:ascii="Times New Roman" w:hAnsi="Times New Roman" w:cs="Times New Roman"/>
        <w:noProof/>
        <w:sz w:val="24"/>
        <w:szCs w:val="24"/>
        <w:lang w:val="ru-RU"/>
      </w:rPr>
      <w:t>51</w:t>
    </w:r>
    <w:r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B7DC5" w14:textId="77777777" w:rsidR="00A53155" w:rsidRDefault="00A531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FD443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0000009"/>
    <w:multiLevelType w:val="hybridMultilevel"/>
    <w:tmpl w:val="D0F03212"/>
    <w:lvl w:ilvl="0" w:tplc="BA56F288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1F500A86"/>
    <w:lvl w:ilvl="0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">
    <w:nsid w:val="0000000D"/>
    <w:multiLevelType w:val="multilevel"/>
    <w:tmpl w:val="288A674C"/>
    <w:lvl w:ilvl="0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">
    <w:nsid w:val="00000013"/>
    <w:multiLevelType w:val="multilevel"/>
    <w:tmpl w:val="3FE91AD9"/>
    <w:lvl w:ilvl="0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">
    <w:nsid w:val="00000015"/>
    <w:multiLevelType w:val="hybridMultilevel"/>
    <w:tmpl w:val="7CD6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19"/>
    <w:multiLevelType w:val="hybridMultilevel"/>
    <w:tmpl w:val="F17CB546"/>
    <w:lvl w:ilvl="0" w:tplc="E4981666">
      <w:start w:val="1"/>
      <w:numFmt w:val="russianLower"/>
      <w:lvlText w:val="%1)"/>
      <w:lvlJc w:val="left"/>
      <w:pPr>
        <w:ind w:left="1389" w:hanging="360"/>
      </w:pPr>
      <w:rPr>
        <w:rFonts w:hint="default"/>
      </w:rPr>
    </w:lvl>
    <w:lvl w:ilvl="1" w:tplc="B97432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23"/>
    <w:multiLevelType w:val="hybridMultilevel"/>
    <w:tmpl w:val="2D429762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1">
      <w:start w:val="1"/>
      <w:numFmt w:val="decimal"/>
      <w:lvlText w:val="%2)"/>
      <w:lvlJc w:val="left"/>
      <w:pPr>
        <w:ind w:left="2109" w:hanging="360"/>
      </w:pPr>
    </w:lvl>
    <w:lvl w:ilvl="2" w:tplc="0419001B" w:tentative="1">
      <w:start w:val="1"/>
      <w:numFmt w:val="lowerRoman"/>
      <w:lvlText w:val="%3."/>
      <w:lvlJc w:val="right"/>
      <w:pPr>
        <w:ind w:left="2829" w:hanging="180"/>
      </w:pPr>
    </w:lvl>
    <w:lvl w:ilvl="3" w:tplc="0419000F" w:tentative="1">
      <w:start w:val="1"/>
      <w:numFmt w:val="decimal"/>
      <w:lvlText w:val="%4."/>
      <w:lvlJc w:val="left"/>
      <w:pPr>
        <w:ind w:left="3549" w:hanging="360"/>
      </w:pPr>
    </w:lvl>
    <w:lvl w:ilvl="4" w:tplc="04190019" w:tentative="1">
      <w:start w:val="1"/>
      <w:numFmt w:val="lowerLetter"/>
      <w:lvlText w:val="%5."/>
      <w:lvlJc w:val="left"/>
      <w:pPr>
        <w:ind w:left="4269" w:hanging="360"/>
      </w:pPr>
    </w:lvl>
    <w:lvl w:ilvl="5" w:tplc="0419001B" w:tentative="1">
      <w:start w:val="1"/>
      <w:numFmt w:val="lowerRoman"/>
      <w:lvlText w:val="%6."/>
      <w:lvlJc w:val="right"/>
      <w:pPr>
        <w:ind w:left="4989" w:hanging="180"/>
      </w:pPr>
    </w:lvl>
    <w:lvl w:ilvl="6" w:tplc="0419000F" w:tentative="1">
      <w:start w:val="1"/>
      <w:numFmt w:val="decimal"/>
      <w:lvlText w:val="%7."/>
      <w:lvlJc w:val="left"/>
      <w:pPr>
        <w:ind w:left="5709" w:hanging="360"/>
      </w:pPr>
    </w:lvl>
    <w:lvl w:ilvl="7" w:tplc="04190019" w:tentative="1">
      <w:start w:val="1"/>
      <w:numFmt w:val="lowerLetter"/>
      <w:lvlText w:val="%8."/>
      <w:lvlJc w:val="left"/>
      <w:pPr>
        <w:ind w:left="6429" w:hanging="360"/>
      </w:pPr>
    </w:lvl>
    <w:lvl w:ilvl="8" w:tplc="0419001B" w:tentative="1">
      <w:start w:val="1"/>
      <w:numFmt w:val="lowerRoman"/>
      <w:lvlText w:val="%9."/>
      <w:lvlJc w:val="right"/>
      <w:pPr>
        <w:ind w:left="7149" w:hanging="180"/>
      </w:pPr>
    </w:lvl>
  </w:abstractNum>
  <w:abstractNum w:abstractNumId="8">
    <w:nsid w:val="05AD6F7A"/>
    <w:multiLevelType w:val="hybridMultilevel"/>
    <w:tmpl w:val="CED0C01E"/>
    <w:lvl w:ilvl="0" w:tplc="51F80C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7B7D2C"/>
    <w:multiLevelType w:val="hybridMultilevel"/>
    <w:tmpl w:val="9EEC4BE4"/>
    <w:lvl w:ilvl="0" w:tplc="51F80C6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1D55A22"/>
    <w:multiLevelType w:val="multilevel"/>
    <w:tmpl w:val="0B484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0" w:hanging="1440"/>
      </w:pPr>
      <w:rPr>
        <w:rFonts w:hint="default"/>
      </w:rPr>
    </w:lvl>
  </w:abstractNum>
  <w:abstractNum w:abstractNumId="11">
    <w:nsid w:val="24272628"/>
    <w:multiLevelType w:val="hybridMultilevel"/>
    <w:tmpl w:val="F1BC5EC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5B67FFA"/>
    <w:multiLevelType w:val="multilevel"/>
    <w:tmpl w:val="E88E3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BC5FCD"/>
    <w:multiLevelType w:val="hybridMultilevel"/>
    <w:tmpl w:val="076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21AFB"/>
    <w:multiLevelType w:val="hybridMultilevel"/>
    <w:tmpl w:val="8FE49BBA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32610"/>
    <w:multiLevelType w:val="hybridMultilevel"/>
    <w:tmpl w:val="076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76618"/>
    <w:multiLevelType w:val="hybridMultilevel"/>
    <w:tmpl w:val="9684C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FB404F"/>
    <w:multiLevelType w:val="hybridMultilevel"/>
    <w:tmpl w:val="AADE7126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143D49"/>
    <w:multiLevelType w:val="hybridMultilevel"/>
    <w:tmpl w:val="9F18F3D4"/>
    <w:lvl w:ilvl="0" w:tplc="51F80C6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AD108ED"/>
    <w:multiLevelType w:val="hybridMultilevel"/>
    <w:tmpl w:val="3EF23030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B0D00BE"/>
    <w:multiLevelType w:val="hybridMultilevel"/>
    <w:tmpl w:val="6FA81512"/>
    <w:lvl w:ilvl="0" w:tplc="51F80C6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8AA2B23"/>
    <w:multiLevelType w:val="hybridMultilevel"/>
    <w:tmpl w:val="4570473A"/>
    <w:lvl w:ilvl="0" w:tplc="60F8A0DC">
      <w:start w:val="1"/>
      <w:numFmt w:val="decimal"/>
      <w:lvlText w:val="%1"/>
      <w:lvlJc w:val="left"/>
      <w:pPr>
        <w:ind w:left="1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9" w:hanging="360"/>
      </w:pPr>
    </w:lvl>
    <w:lvl w:ilvl="2" w:tplc="0419001B" w:tentative="1">
      <w:start w:val="1"/>
      <w:numFmt w:val="lowerRoman"/>
      <w:lvlText w:val="%3."/>
      <w:lvlJc w:val="right"/>
      <w:pPr>
        <w:ind w:left="2829" w:hanging="180"/>
      </w:pPr>
    </w:lvl>
    <w:lvl w:ilvl="3" w:tplc="0419000F" w:tentative="1">
      <w:start w:val="1"/>
      <w:numFmt w:val="decimal"/>
      <w:lvlText w:val="%4."/>
      <w:lvlJc w:val="left"/>
      <w:pPr>
        <w:ind w:left="3549" w:hanging="360"/>
      </w:pPr>
    </w:lvl>
    <w:lvl w:ilvl="4" w:tplc="04190019" w:tentative="1">
      <w:start w:val="1"/>
      <w:numFmt w:val="lowerLetter"/>
      <w:lvlText w:val="%5."/>
      <w:lvlJc w:val="left"/>
      <w:pPr>
        <w:ind w:left="4269" w:hanging="360"/>
      </w:pPr>
    </w:lvl>
    <w:lvl w:ilvl="5" w:tplc="0419001B" w:tentative="1">
      <w:start w:val="1"/>
      <w:numFmt w:val="lowerRoman"/>
      <w:lvlText w:val="%6."/>
      <w:lvlJc w:val="right"/>
      <w:pPr>
        <w:ind w:left="4989" w:hanging="180"/>
      </w:pPr>
    </w:lvl>
    <w:lvl w:ilvl="6" w:tplc="0419000F" w:tentative="1">
      <w:start w:val="1"/>
      <w:numFmt w:val="decimal"/>
      <w:lvlText w:val="%7."/>
      <w:lvlJc w:val="left"/>
      <w:pPr>
        <w:ind w:left="5709" w:hanging="360"/>
      </w:pPr>
    </w:lvl>
    <w:lvl w:ilvl="7" w:tplc="04190019" w:tentative="1">
      <w:start w:val="1"/>
      <w:numFmt w:val="lowerLetter"/>
      <w:lvlText w:val="%8."/>
      <w:lvlJc w:val="left"/>
      <w:pPr>
        <w:ind w:left="6429" w:hanging="360"/>
      </w:pPr>
    </w:lvl>
    <w:lvl w:ilvl="8" w:tplc="0419001B" w:tentative="1">
      <w:start w:val="1"/>
      <w:numFmt w:val="lowerRoman"/>
      <w:lvlText w:val="%9."/>
      <w:lvlJc w:val="right"/>
      <w:pPr>
        <w:ind w:left="7149" w:hanging="180"/>
      </w:pPr>
    </w:lvl>
  </w:abstractNum>
  <w:abstractNum w:abstractNumId="22">
    <w:nsid w:val="5961289B"/>
    <w:multiLevelType w:val="hybridMultilevel"/>
    <w:tmpl w:val="D556D328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00273E0"/>
    <w:multiLevelType w:val="hybridMultilevel"/>
    <w:tmpl w:val="41C22D0E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8312FC"/>
    <w:multiLevelType w:val="hybridMultilevel"/>
    <w:tmpl w:val="23F4C6A8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6E358D"/>
    <w:multiLevelType w:val="hybridMultilevel"/>
    <w:tmpl w:val="4D6EDFE2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C0E69D3"/>
    <w:multiLevelType w:val="hybridMultilevel"/>
    <w:tmpl w:val="1CDC9506"/>
    <w:lvl w:ilvl="0" w:tplc="51F80C6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9"/>
  </w:num>
  <w:num w:numId="10">
    <w:abstractNumId w:val="20"/>
  </w:num>
  <w:num w:numId="11">
    <w:abstractNumId w:val="26"/>
  </w:num>
  <w:num w:numId="12">
    <w:abstractNumId w:val="18"/>
  </w:num>
  <w:num w:numId="13">
    <w:abstractNumId w:val="21"/>
  </w:num>
  <w:num w:numId="14">
    <w:abstractNumId w:val="23"/>
  </w:num>
  <w:num w:numId="15">
    <w:abstractNumId w:val="22"/>
  </w:num>
  <w:num w:numId="16">
    <w:abstractNumId w:val="19"/>
  </w:num>
  <w:num w:numId="17">
    <w:abstractNumId w:val="8"/>
  </w:num>
  <w:num w:numId="18">
    <w:abstractNumId w:val="14"/>
  </w:num>
  <w:num w:numId="19">
    <w:abstractNumId w:val="25"/>
  </w:num>
  <w:num w:numId="20">
    <w:abstractNumId w:val="17"/>
  </w:num>
  <w:num w:numId="21">
    <w:abstractNumId w:val="24"/>
  </w:num>
  <w:num w:numId="22">
    <w:abstractNumId w:val="11"/>
  </w:num>
  <w:num w:numId="23">
    <w:abstractNumId w:val="16"/>
  </w:num>
  <w:num w:numId="24">
    <w:abstractNumId w:val="15"/>
  </w:num>
  <w:num w:numId="25">
    <w:abstractNumId w:val="13"/>
  </w:num>
  <w:num w:numId="26">
    <w:abstractNumId w:val="12"/>
  </w:num>
  <w:num w:numId="27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AA"/>
    <w:rsid w:val="00003DA2"/>
    <w:rsid w:val="0000528B"/>
    <w:rsid w:val="00044D4D"/>
    <w:rsid w:val="00052F13"/>
    <w:rsid w:val="000545FD"/>
    <w:rsid w:val="000763C0"/>
    <w:rsid w:val="00082DC8"/>
    <w:rsid w:val="00083882"/>
    <w:rsid w:val="00083F77"/>
    <w:rsid w:val="000A4281"/>
    <w:rsid w:val="000D6C8C"/>
    <w:rsid w:val="000F407D"/>
    <w:rsid w:val="001008C7"/>
    <w:rsid w:val="00130239"/>
    <w:rsid w:val="0013187C"/>
    <w:rsid w:val="00136A89"/>
    <w:rsid w:val="00136DB5"/>
    <w:rsid w:val="001544B9"/>
    <w:rsid w:val="00184831"/>
    <w:rsid w:val="001A2707"/>
    <w:rsid w:val="001A4E10"/>
    <w:rsid w:val="001A55F7"/>
    <w:rsid w:val="001B4A86"/>
    <w:rsid w:val="001B52AF"/>
    <w:rsid w:val="001B6C31"/>
    <w:rsid w:val="001B7CAB"/>
    <w:rsid w:val="001D0E94"/>
    <w:rsid w:val="00201418"/>
    <w:rsid w:val="00202677"/>
    <w:rsid w:val="00216CB0"/>
    <w:rsid w:val="00232B6F"/>
    <w:rsid w:val="0023414D"/>
    <w:rsid w:val="0023558F"/>
    <w:rsid w:val="00241C36"/>
    <w:rsid w:val="00242E60"/>
    <w:rsid w:val="00251855"/>
    <w:rsid w:val="002A36A8"/>
    <w:rsid w:val="002D1025"/>
    <w:rsid w:val="002E466D"/>
    <w:rsid w:val="002F371C"/>
    <w:rsid w:val="00312432"/>
    <w:rsid w:val="00313330"/>
    <w:rsid w:val="00320AA4"/>
    <w:rsid w:val="003408F9"/>
    <w:rsid w:val="003666A8"/>
    <w:rsid w:val="003720DE"/>
    <w:rsid w:val="00374028"/>
    <w:rsid w:val="003835AF"/>
    <w:rsid w:val="003B5277"/>
    <w:rsid w:val="003C128C"/>
    <w:rsid w:val="00404241"/>
    <w:rsid w:val="00423139"/>
    <w:rsid w:val="0042454E"/>
    <w:rsid w:val="00425463"/>
    <w:rsid w:val="0042726E"/>
    <w:rsid w:val="004419A3"/>
    <w:rsid w:val="00456317"/>
    <w:rsid w:val="00467120"/>
    <w:rsid w:val="00467827"/>
    <w:rsid w:val="0047118A"/>
    <w:rsid w:val="00486E2A"/>
    <w:rsid w:val="00487409"/>
    <w:rsid w:val="004B2F97"/>
    <w:rsid w:val="004D4B5A"/>
    <w:rsid w:val="004F2F4B"/>
    <w:rsid w:val="0050264A"/>
    <w:rsid w:val="00505903"/>
    <w:rsid w:val="005138A2"/>
    <w:rsid w:val="0052148F"/>
    <w:rsid w:val="00527247"/>
    <w:rsid w:val="00552D08"/>
    <w:rsid w:val="0055308F"/>
    <w:rsid w:val="00554465"/>
    <w:rsid w:val="00594604"/>
    <w:rsid w:val="00594FCD"/>
    <w:rsid w:val="005B0CB9"/>
    <w:rsid w:val="005C299B"/>
    <w:rsid w:val="005C66BE"/>
    <w:rsid w:val="005D29FB"/>
    <w:rsid w:val="006063BA"/>
    <w:rsid w:val="0062223F"/>
    <w:rsid w:val="00624D16"/>
    <w:rsid w:val="0062767C"/>
    <w:rsid w:val="00640083"/>
    <w:rsid w:val="006475A6"/>
    <w:rsid w:val="0065175D"/>
    <w:rsid w:val="00676DC3"/>
    <w:rsid w:val="00683023"/>
    <w:rsid w:val="006B4407"/>
    <w:rsid w:val="006D4F55"/>
    <w:rsid w:val="006D5FD0"/>
    <w:rsid w:val="0071379E"/>
    <w:rsid w:val="00724384"/>
    <w:rsid w:val="00724DCE"/>
    <w:rsid w:val="007363EB"/>
    <w:rsid w:val="00766E45"/>
    <w:rsid w:val="00766E65"/>
    <w:rsid w:val="007864F1"/>
    <w:rsid w:val="00786E4F"/>
    <w:rsid w:val="0079441F"/>
    <w:rsid w:val="007A5C01"/>
    <w:rsid w:val="007B0752"/>
    <w:rsid w:val="007B15F1"/>
    <w:rsid w:val="007E327D"/>
    <w:rsid w:val="007E5B2C"/>
    <w:rsid w:val="007F260E"/>
    <w:rsid w:val="00801BCB"/>
    <w:rsid w:val="00834656"/>
    <w:rsid w:val="00834873"/>
    <w:rsid w:val="008639D9"/>
    <w:rsid w:val="00866B1F"/>
    <w:rsid w:val="00872FF4"/>
    <w:rsid w:val="008765A4"/>
    <w:rsid w:val="00882723"/>
    <w:rsid w:val="00883702"/>
    <w:rsid w:val="008919C5"/>
    <w:rsid w:val="008938F9"/>
    <w:rsid w:val="00893F54"/>
    <w:rsid w:val="008A31EE"/>
    <w:rsid w:val="008C7F7D"/>
    <w:rsid w:val="008D2E08"/>
    <w:rsid w:val="008D4356"/>
    <w:rsid w:val="008D4738"/>
    <w:rsid w:val="008D795F"/>
    <w:rsid w:val="008F108E"/>
    <w:rsid w:val="008F662E"/>
    <w:rsid w:val="008F7030"/>
    <w:rsid w:val="009026EC"/>
    <w:rsid w:val="009145CC"/>
    <w:rsid w:val="00916A03"/>
    <w:rsid w:val="00931D7D"/>
    <w:rsid w:val="00935C70"/>
    <w:rsid w:val="00941073"/>
    <w:rsid w:val="00943310"/>
    <w:rsid w:val="00945630"/>
    <w:rsid w:val="00945797"/>
    <w:rsid w:val="0096517C"/>
    <w:rsid w:val="009730EF"/>
    <w:rsid w:val="00973825"/>
    <w:rsid w:val="0097550C"/>
    <w:rsid w:val="009B1A21"/>
    <w:rsid w:val="009C3C79"/>
    <w:rsid w:val="009C5E12"/>
    <w:rsid w:val="009D770D"/>
    <w:rsid w:val="009E6CDC"/>
    <w:rsid w:val="009F16B8"/>
    <w:rsid w:val="009F1EAD"/>
    <w:rsid w:val="009F7317"/>
    <w:rsid w:val="00A350B2"/>
    <w:rsid w:val="00A359C2"/>
    <w:rsid w:val="00A422AD"/>
    <w:rsid w:val="00A439D6"/>
    <w:rsid w:val="00A53155"/>
    <w:rsid w:val="00A80E2B"/>
    <w:rsid w:val="00A95EEE"/>
    <w:rsid w:val="00AC4EA1"/>
    <w:rsid w:val="00AD14E0"/>
    <w:rsid w:val="00AD6AA0"/>
    <w:rsid w:val="00AE17ED"/>
    <w:rsid w:val="00AE348B"/>
    <w:rsid w:val="00AE71F8"/>
    <w:rsid w:val="00B35813"/>
    <w:rsid w:val="00B55E57"/>
    <w:rsid w:val="00B7155A"/>
    <w:rsid w:val="00B72FAF"/>
    <w:rsid w:val="00BA5869"/>
    <w:rsid w:val="00BB48D3"/>
    <w:rsid w:val="00BB57C7"/>
    <w:rsid w:val="00BB77B9"/>
    <w:rsid w:val="00BC15EB"/>
    <w:rsid w:val="00BC7604"/>
    <w:rsid w:val="00BF415E"/>
    <w:rsid w:val="00C202A9"/>
    <w:rsid w:val="00C4690D"/>
    <w:rsid w:val="00C572EE"/>
    <w:rsid w:val="00C57DD5"/>
    <w:rsid w:val="00C85DF3"/>
    <w:rsid w:val="00CD5306"/>
    <w:rsid w:val="00D21B8E"/>
    <w:rsid w:val="00D23A08"/>
    <w:rsid w:val="00D56C65"/>
    <w:rsid w:val="00D5715A"/>
    <w:rsid w:val="00D66D6E"/>
    <w:rsid w:val="00D6783D"/>
    <w:rsid w:val="00D85068"/>
    <w:rsid w:val="00D91E5A"/>
    <w:rsid w:val="00D94D2D"/>
    <w:rsid w:val="00DC32E9"/>
    <w:rsid w:val="00DE50B9"/>
    <w:rsid w:val="00E06D5B"/>
    <w:rsid w:val="00E34323"/>
    <w:rsid w:val="00E35281"/>
    <w:rsid w:val="00E37C31"/>
    <w:rsid w:val="00E4154D"/>
    <w:rsid w:val="00E51A5F"/>
    <w:rsid w:val="00E678CA"/>
    <w:rsid w:val="00E805D5"/>
    <w:rsid w:val="00E867AF"/>
    <w:rsid w:val="00EA09AC"/>
    <w:rsid w:val="00EA1329"/>
    <w:rsid w:val="00EB57F3"/>
    <w:rsid w:val="00EC3C25"/>
    <w:rsid w:val="00EC3FAA"/>
    <w:rsid w:val="00F12907"/>
    <w:rsid w:val="00F37365"/>
    <w:rsid w:val="00F44117"/>
    <w:rsid w:val="00F454DC"/>
    <w:rsid w:val="00F45A1A"/>
    <w:rsid w:val="00F510E3"/>
    <w:rsid w:val="00F77F27"/>
    <w:rsid w:val="00F840D8"/>
    <w:rsid w:val="00F86575"/>
    <w:rsid w:val="00F9397D"/>
    <w:rsid w:val="00F96CEE"/>
    <w:rsid w:val="00F978D0"/>
    <w:rsid w:val="00FA0681"/>
    <w:rsid w:val="00FE330C"/>
    <w:rsid w:val="00FF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22A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92"/>
      <w:ind w:left="39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="Calibri Light" w:eastAsia="SimSu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="Calibri Light" w:eastAsia="SimSun" w:hAnsi="Calibri Light"/>
      <w:color w:val="1F376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Calibri Light" w:eastAsia="SimSun" w:hAnsi="Calibri Light" w:cs="SimSun"/>
      <w:color w:val="1F3763"/>
      <w:sz w:val="24"/>
      <w:szCs w:val="24"/>
      <w:lang w:val="en-US"/>
    </w:rPr>
  </w:style>
  <w:style w:type="paragraph" w:styleId="a3">
    <w:name w:val="Balloon Text"/>
    <w:basedOn w:val="a"/>
    <w:link w:val="a4"/>
    <w:uiPriority w:val="99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qFormat/>
    <w:rPr>
      <w:lang w:val="en-US"/>
    </w:r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qFormat/>
    <w:rPr>
      <w:lang w:val="en-US"/>
    </w:rPr>
  </w:style>
  <w:style w:type="table" w:styleId="a9">
    <w:name w:val="Table Grid"/>
    <w:basedOn w:val="a1"/>
    <w:uiPriority w:val="39"/>
    <w:qFormat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pPr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le-link">
    <w:name w:val="title-link"/>
    <w:basedOn w:val="a0"/>
    <w:qFormat/>
  </w:style>
  <w:style w:type="paragraph" w:styleId="aa">
    <w:name w:val="List Paragraph"/>
    <w:aliases w:val="Заголовок мой1,СписокСТПр"/>
    <w:basedOn w:val="a"/>
    <w:link w:val="ab"/>
    <w:uiPriority w:val="34"/>
    <w:qFormat/>
    <w:pPr>
      <w:ind w:left="720"/>
      <w:contextualSpacing/>
    </w:pPr>
  </w:style>
  <w:style w:type="table" w:customStyle="1" w:styleId="TableGrid1">
    <w:name w:val="TableGrid1"/>
    <w:qFormat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1">
    <w:name w:val="ConsPlusNormal1"/>
    <w:qFormat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sz w:val="20"/>
      <w:lang w:eastAsia="ru-RU"/>
    </w:rPr>
  </w:style>
  <w:style w:type="character" w:styleId="ac">
    <w:name w:val="Hyperlink"/>
    <w:basedOn w:val="a0"/>
    <w:uiPriority w:val="99"/>
    <w:rPr>
      <w:color w:val="0563C1"/>
      <w:u w:val="single"/>
    </w:rPr>
  </w:style>
  <w:style w:type="character" w:customStyle="1" w:styleId="11">
    <w:name w:val="Неразрешенное упоминание1"/>
    <w:basedOn w:val="a0"/>
    <w:uiPriority w:val="99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rPr>
      <w:color w:val="954F72"/>
      <w:u w:val="single"/>
    </w:rPr>
  </w:style>
  <w:style w:type="paragraph" w:styleId="ae">
    <w:name w:val="footnote text"/>
    <w:basedOn w:val="a"/>
    <w:link w:val="af"/>
    <w:uiPriority w:val="9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Pr>
      <w:sz w:val="20"/>
      <w:szCs w:val="20"/>
      <w:lang w:val="en-US"/>
    </w:rPr>
  </w:style>
  <w:style w:type="character" w:styleId="af0">
    <w:name w:val="footnote reference"/>
    <w:basedOn w:val="a0"/>
    <w:uiPriority w:val="99"/>
    <w:rPr>
      <w:vertAlign w:val="superscript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</w:pPr>
    <w:rPr>
      <w:rFonts w:eastAsia="SimSun"/>
      <w:color w:val="5A5A5A"/>
      <w:spacing w:val="15"/>
    </w:rPr>
  </w:style>
  <w:style w:type="character" w:customStyle="1" w:styleId="af2">
    <w:name w:val="Подзаголовок Знак"/>
    <w:basedOn w:val="a0"/>
    <w:link w:val="af1"/>
    <w:uiPriority w:val="11"/>
    <w:rPr>
      <w:rFonts w:eastAsia="SimSun"/>
      <w:color w:val="5A5A5A"/>
      <w:spacing w:val="15"/>
      <w:lang w:val="en-US"/>
    </w:rPr>
  </w:style>
  <w:style w:type="paragraph" w:styleId="af3">
    <w:name w:val="TOC Heading"/>
    <w:basedOn w:val="1"/>
    <w:next w:val="a"/>
    <w:uiPriority w:val="39"/>
    <w:qFormat/>
    <w:pPr>
      <w:spacing w:before="240" w:after="0"/>
      <w:ind w:left="0" w:firstLine="0"/>
      <w:outlineLvl w:val="9"/>
    </w:pPr>
    <w:rPr>
      <w:rFonts w:ascii="Calibri Light" w:eastAsia="SimSun" w:hAnsi="Calibri Light" w:cs="SimSun"/>
      <w:b w:val="0"/>
      <w:color w:val="2F5496"/>
      <w:sz w:val="32"/>
      <w:szCs w:val="32"/>
    </w:rPr>
  </w:style>
  <w:style w:type="paragraph" w:styleId="12">
    <w:name w:val="toc 1"/>
    <w:basedOn w:val="a"/>
    <w:next w:val="a"/>
    <w:uiPriority w:val="39"/>
    <w:qFormat/>
    <w:pPr>
      <w:keepNext/>
      <w:tabs>
        <w:tab w:val="left" w:pos="459"/>
        <w:tab w:val="right" w:leader="dot" w:pos="9639"/>
      </w:tabs>
      <w:spacing w:after="0" w:line="360" w:lineRule="auto"/>
      <w:ind w:firstLine="34"/>
      <w:jc w:val="center"/>
    </w:pPr>
    <w:rPr>
      <w:rFonts w:ascii="Times New Roman" w:eastAsia="SimSun" w:hAnsi="Times New Roman" w:cs="Times New Roman"/>
      <w:bCs/>
      <w:noProof/>
      <w:sz w:val="24"/>
      <w:szCs w:val="24"/>
      <w:lang w:val="ru-RU" w:eastAsia="ru-RU"/>
    </w:rPr>
  </w:style>
  <w:style w:type="paragraph" w:styleId="af4">
    <w:name w:val="caption"/>
    <w:basedOn w:val="a"/>
    <w:next w:val="a"/>
    <w:uiPriority w:val="35"/>
    <w:qFormat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annotation reference"/>
    <w:basedOn w:val="a0"/>
    <w:uiPriority w:val="99"/>
    <w:rPr>
      <w:sz w:val="16"/>
      <w:szCs w:val="16"/>
    </w:rPr>
  </w:style>
  <w:style w:type="paragraph" w:styleId="af6">
    <w:name w:val="annotation text"/>
    <w:basedOn w:val="a"/>
    <w:link w:val="af7"/>
    <w:uiPriority w:val="9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sz w:val="20"/>
      <w:szCs w:val="20"/>
      <w:lang w:val="en-US"/>
    </w:rPr>
  </w:style>
  <w:style w:type="paragraph" w:styleId="af8">
    <w:name w:val="Body Text"/>
    <w:basedOn w:val="a"/>
    <w:link w:val="af9"/>
    <w:uiPriority w:val="1"/>
    <w:qFormat/>
    <w:pPr>
      <w:widowControl w:val="0"/>
      <w:autoSpaceDE w:val="0"/>
      <w:autoSpaceDN w:val="0"/>
      <w:spacing w:after="0" w:line="240" w:lineRule="auto"/>
      <w:ind w:left="577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9">
    <w:name w:val="Основной текст Знак"/>
    <w:basedOn w:val="a0"/>
    <w:link w:val="af8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Calibri Light" w:eastAsia="SimSun" w:hAnsi="Calibri Light" w:cs="SimSun"/>
      <w:color w:val="2F5496"/>
      <w:sz w:val="26"/>
      <w:szCs w:val="26"/>
      <w:lang w:val="en-US"/>
    </w:rPr>
  </w:style>
  <w:style w:type="paragraph" w:customStyle="1" w:styleId="ConsPlusCell">
    <w:name w:val="ConsPlusCell"/>
    <w:pPr>
      <w:widowControl w:val="0"/>
      <w:autoSpaceDE w:val="0"/>
      <w:autoSpaceDN w:val="0"/>
      <w:spacing w:after="0" w:line="240" w:lineRule="auto"/>
    </w:pPr>
    <w:rPr>
      <w:rFonts w:ascii="Courier New" w:eastAsia="SimSun" w:hAnsi="Courier New" w:cs="Courier New"/>
      <w:sz w:val="20"/>
      <w:lang w:eastAsia="ru-RU"/>
    </w:rPr>
  </w:style>
  <w:style w:type="character" w:customStyle="1" w:styleId="ab">
    <w:name w:val="Абзац списка Знак"/>
    <w:aliases w:val="Заголовок мой1 Знак,СписокСТПр Знак"/>
    <w:link w:val="aa"/>
    <w:uiPriority w:val="34"/>
    <w:qFormat/>
    <w:locked/>
    <w:rsid w:val="00883702"/>
    <w:rPr>
      <w:lang w:val="en-US"/>
    </w:rPr>
  </w:style>
  <w:style w:type="paragraph" w:styleId="21">
    <w:name w:val="toc 2"/>
    <w:basedOn w:val="a"/>
    <w:next w:val="a"/>
    <w:autoRedefine/>
    <w:uiPriority w:val="39"/>
    <w:unhideWhenUsed/>
    <w:qFormat/>
    <w:rsid w:val="00BB77B9"/>
    <w:pPr>
      <w:tabs>
        <w:tab w:val="left" w:pos="1100"/>
        <w:tab w:val="right" w:leader="dot" w:pos="10529"/>
      </w:tabs>
      <w:spacing w:after="0" w:line="360" w:lineRule="auto"/>
      <w:jc w:val="both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EC3C25"/>
    <w:pPr>
      <w:spacing w:after="100" w:line="276" w:lineRule="auto"/>
      <w:ind w:left="440"/>
    </w:pPr>
    <w:rPr>
      <w:rFonts w:asciiTheme="minorHAnsi" w:eastAsiaTheme="minorEastAsia" w:hAnsiTheme="minorHAnsi" w:cstheme="minorBid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92"/>
      <w:ind w:left="39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="Calibri Light" w:eastAsia="SimSu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="Calibri Light" w:eastAsia="SimSun" w:hAnsi="Calibri Light"/>
      <w:color w:val="1F376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Calibri Light" w:eastAsia="SimSun" w:hAnsi="Calibri Light" w:cs="SimSun"/>
      <w:color w:val="1F3763"/>
      <w:sz w:val="24"/>
      <w:szCs w:val="24"/>
      <w:lang w:val="en-US"/>
    </w:rPr>
  </w:style>
  <w:style w:type="paragraph" w:styleId="a3">
    <w:name w:val="Balloon Text"/>
    <w:basedOn w:val="a"/>
    <w:link w:val="a4"/>
    <w:uiPriority w:val="99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qFormat/>
    <w:rPr>
      <w:lang w:val="en-US"/>
    </w:r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qFormat/>
    <w:rPr>
      <w:lang w:val="en-US"/>
    </w:rPr>
  </w:style>
  <w:style w:type="table" w:styleId="a9">
    <w:name w:val="Table Grid"/>
    <w:basedOn w:val="a1"/>
    <w:uiPriority w:val="39"/>
    <w:qFormat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pPr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le-link">
    <w:name w:val="title-link"/>
    <w:basedOn w:val="a0"/>
    <w:qFormat/>
  </w:style>
  <w:style w:type="paragraph" w:styleId="aa">
    <w:name w:val="List Paragraph"/>
    <w:aliases w:val="Заголовок мой1,СписокСТПр"/>
    <w:basedOn w:val="a"/>
    <w:link w:val="ab"/>
    <w:uiPriority w:val="34"/>
    <w:qFormat/>
    <w:pPr>
      <w:ind w:left="720"/>
      <w:contextualSpacing/>
    </w:pPr>
  </w:style>
  <w:style w:type="table" w:customStyle="1" w:styleId="TableGrid1">
    <w:name w:val="TableGrid1"/>
    <w:qFormat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1">
    <w:name w:val="ConsPlusNormal1"/>
    <w:qFormat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sz w:val="20"/>
      <w:lang w:eastAsia="ru-RU"/>
    </w:rPr>
  </w:style>
  <w:style w:type="character" w:styleId="ac">
    <w:name w:val="Hyperlink"/>
    <w:basedOn w:val="a0"/>
    <w:uiPriority w:val="99"/>
    <w:rPr>
      <w:color w:val="0563C1"/>
      <w:u w:val="single"/>
    </w:rPr>
  </w:style>
  <w:style w:type="character" w:customStyle="1" w:styleId="11">
    <w:name w:val="Неразрешенное упоминание1"/>
    <w:basedOn w:val="a0"/>
    <w:uiPriority w:val="99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rPr>
      <w:color w:val="954F72"/>
      <w:u w:val="single"/>
    </w:rPr>
  </w:style>
  <w:style w:type="paragraph" w:styleId="ae">
    <w:name w:val="footnote text"/>
    <w:basedOn w:val="a"/>
    <w:link w:val="af"/>
    <w:uiPriority w:val="9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Pr>
      <w:sz w:val="20"/>
      <w:szCs w:val="20"/>
      <w:lang w:val="en-US"/>
    </w:rPr>
  </w:style>
  <w:style w:type="character" w:styleId="af0">
    <w:name w:val="footnote reference"/>
    <w:basedOn w:val="a0"/>
    <w:uiPriority w:val="99"/>
    <w:rPr>
      <w:vertAlign w:val="superscript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</w:pPr>
    <w:rPr>
      <w:rFonts w:eastAsia="SimSun"/>
      <w:color w:val="5A5A5A"/>
      <w:spacing w:val="15"/>
    </w:rPr>
  </w:style>
  <w:style w:type="character" w:customStyle="1" w:styleId="af2">
    <w:name w:val="Подзаголовок Знак"/>
    <w:basedOn w:val="a0"/>
    <w:link w:val="af1"/>
    <w:uiPriority w:val="11"/>
    <w:rPr>
      <w:rFonts w:eastAsia="SimSun"/>
      <w:color w:val="5A5A5A"/>
      <w:spacing w:val="15"/>
      <w:lang w:val="en-US"/>
    </w:rPr>
  </w:style>
  <w:style w:type="paragraph" w:styleId="af3">
    <w:name w:val="TOC Heading"/>
    <w:basedOn w:val="1"/>
    <w:next w:val="a"/>
    <w:uiPriority w:val="39"/>
    <w:qFormat/>
    <w:pPr>
      <w:spacing w:before="240" w:after="0"/>
      <w:ind w:left="0" w:firstLine="0"/>
      <w:outlineLvl w:val="9"/>
    </w:pPr>
    <w:rPr>
      <w:rFonts w:ascii="Calibri Light" w:eastAsia="SimSun" w:hAnsi="Calibri Light" w:cs="SimSun"/>
      <w:b w:val="0"/>
      <w:color w:val="2F5496"/>
      <w:sz w:val="32"/>
      <w:szCs w:val="32"/>
    </w:rPr>
  </w:style>
  <w:style w:type="paragraph" w:styleId="12">
    <w:name w:val="toc 1"/>
    <w:basedOn w:val="a"/>
    <w:next w:val="a"/>
    <w:uiPriority w:val="39"/>
    <w:qFormat/>
    <w:pPr>
      <w:keepNext/>
      <w:tabs>
        <w:tab w:val="left" w:pos="459"/>
        <w:tab w:val="right" w:leader="dot" w:pos="9639"/>
      </w:tabs>
      <w:spacing w:after="0" w:line="360" w:lineRule="auto"/>
      <w:ind w:firstLine="34"/>
      <w:jc w:val="center"/>
    </w:pPr>
    <w:rPr>
      <w:rFonts w:ascii="Times New Roman" w:eastAsia="SimSun" w:hAnsi="Times New Roman" w:cs="Times New Roman"/>
      <w:bCs/>
      <w:noProof/>
      <w:sz w:val="24"/>
      <w:szCs w:val="24"/>
      <w:lang w:val="ru-RU" w:eastAsia="ru-RU"/>
    </w:rPr>
  </w:style>
  <w:style w:type="paragraph" w:styleId="af4">
    <w:name w:val="caption"/>
    <w:basedOn w:val="a"/>
    <w:next w:val="a"/>
    <w:uiPriority w:val="35"/>
    <w:qFormat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annotation reference"/>
    <w:basedOn w:val="a0"/>
    <w:uiPriority w:val="99"/>
    <w:rPr>
      <w:sz w:val="16"/>
      <w:szCs w:val="16"/>
    </w:rPr>
  </w:style>
  <w:style w:type="paragraph" w:styleId="af6">
    <w:name w:val="annotation text"/>
    <w:basedOn w:val="a"/>
    <w:link w:val="af7"/>
    <w:uiPriority w:val="9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sz w:val="20"/>
      <w:szCs w:val="20"/>
      <w:lang w:val="en-US"/>
    </w:rPr>
  </w:style>
  <w:style w:type="paragraph" w:styleId="af8">
    <w:name w:val="Body Text"/>
    <w:basedOn w:val="a"/>
    <w:link w:val="af9"/>
    <w:uiPriority w:val="1"/>
    <w:qFormat/>
    <w:pPr>
      <w:widowControl w:val="0"/>
      <w:autoSpaceDE w:val="0"/>
      <w:autoSpaceDN w:val="0"/>
      <w:spacing w:after="0" w:line="240" w:lineRule="auto"/>
      <w:ind w:left="577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9">
    <w:name w:val="Основной текст Знак"/>
    <w:basedOn w:val="a0"/>
    <w:link w:val="af8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Calibri Light" w:eastAsia="SimSun" w:hAnsi="Calibri Light" w:cs="SimSun"/>
      <w:color w:val="2F5496"/>
      <w:sz w:val="26"/>
      <w:szCs w:val="26"/>
      <w:lang w:val="en-US"/>
    </w:rPr>
  </w:style>
  <w:style w:type="paragraph" w:customStyle="1" w:styleId="ConsPlusCell">
    <w:name w:val="ConsPlusCell"/>
    <w:pPr>
      <w:widowControl w:val="0"/>
      <w:autoSpaceDE w:val="0"/>
      <w:autoSpaceDN w:val="0"/>
      <w:spacing w:after="0" w:line="240" w:lineRule="auto"/>
    </w:pPr>
    <w:rPr>
      <w:rFonts w:ascii="Courier New" w:eastAsia="SimSun" w:hAnsi="Courier New" w:cs="Courier New"/>
      <w:sz w:val="20"/>
      <w:lang w:eastAsia="ru-RU"/>
    </w:rPr>
  </w:style>
  <w:style w:type="character" w:customStyle="1" w:styleId="ab">
    <w:name w:val="Абзац списка Знак"/>
    <w:aliases w:val="Заголовок мой1 Знак,СписокСТПр Знак"/>
    <w:link w:val="aa"/>
    <w:uiPriority w:val="34"/>
    <w:qFormat/>
    <w:locked/>
    <w:rsid w:val="00883702"/>
    <w:rPr>
      <w:lang w:val="en-US"/>
    </w:rPr>
  </w:style>
  <w:style w:type="paragraph" w:styleId="21">
    <w:name w:val="toc 2"/>
    <w:basedOn w:val="a"/>
    <w:next w:val="a"/>
    <w:autoRedefine/>
    <w:uiPriority w:val="39"/>
    <w:unhideWhenUsed/>
    <w:qFormat/>
    <w:rsid w:val="00BB77B9"/>
    <w:pPr>
      <w:tabs>
        <w:tab w:val="left" w:pos="1100"/>
        <w:tab w:val="right" w:leader="dot" w:pos="10529"/>
      </w:tabs>
      <w:spacing w:after="0" w:line="360" w:lineRule="auto"/>
      <w:jc w:val="both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EC3C25"/>
    <w:pPr>
      <w:spacing w:after="100" w:line="276" w:lineRule="auto"/>
      <w:ind w:left="440"/>
    </w:pPr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AE588-F583-4518-8EE7-94A931DB4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54</Pages>
  <Words>12431</Words>
  <Characters>70861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Перепелкина Е.Л.</cp:lastModifiedBy>
  <cp:revision>12</cp:revision>
  <cp:lastPrinted>2026-07-21T06:21:00Z</cp:lastPrinted>
  <dcterms:created xsi:type="dcterms:W3CDTF">2026-07-20T06:07:00Z</dcterms:created>
  <dcterms:modified xsi:type="dcterms:W3CDTF">2026-07-21T06:23:00Z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dcf713bca2824c7389b0fc4a154748bf</vt:lpwstr>
  </property>
</Properties>
</file>